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936C9D" w14:textId="18B6B33D" w:rsidR="00D74FD3" w:rsidRPr="00276821" w:rsidRDefault="003A1A17" w:rsidP="00825CC8">
      <w:pPr>
        <w:pStyle w:val="tc2"/>
        <w:shd w:val="clear" w:color="auto" w:fill="FFFFFF"/>
        <w:spacing w:line="276" w:lineRule="auto"/>
        <w:rPr>
          <w:rFonts w:ascii="Century" w:hAnsi="Century"/>
        </w:rPr>
      </w:pPr>
      <w:bookmarkStart w:id="0" w:name="_Hlk69735875"/>
      <w:bookmarkStart w:id="1" w:name="_Hlk62647722"/>
      <w:r w:rsidRPr="00276821">
        <w:rPr>
          <w:rFonts w:ascii="Century" w:hAnsi="Century"/>
          <w:noProof/>
          <w:lang w:val="ru-RU"/>
        </w:rPr>
        <w:drawing>
          <wp:inline distT="0" distB="0" distL="0" distR="0" wp14:anchorId="1E6208C0" wp14:editId="7AFD4427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BA6B0B" w14:textId="77777777" w:rsidR="003A1A17" w:rsidRPr="00276821" w:rsidRDefault="003A1A17" w:rsidP="00825CC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76821">
        <w:rPr>
          <w:rFonts w:ascii="Century" w:hAnsi="Century"/>
          <w:sz w:val="32"/>
          <w:szCs w:val="32"/>
        </w:rPr>
        <w:t>УКРАЇНА</w:t>
      </w:r>
    </w:p>
    <w:p w14:paraId="46A9850D" w14:textId="77777777" w:rsidR="003A1A17" w:rsidRPr="00276821" w:rsidRDefault="003A1A17" w:rsidP="00825CC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276821">
        <w:rPr>
          <w:rFonts w:ascii="Century" w:hAnsi="Century"/>
          <w:b/>
          <w:sz w:val="32"/>
        </w:rPr>
        <w:t>ГОРОДОЦЬКА МІСЬКА РАДА</w:t>
      </w:r>
    </w:p>
    <w:p w14:paraId="70621E75" w14:textId="77777777" w:rsidR="003A1A17" w:rsidRPr="00276821" w:rsidRDefault="003A1A17" w:rsidP="00825CC8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276821">
        <w:rPr>
          <w:rFonts w:ascii="Century" w:hAnsi="Century"/>
          <w:sz w:val="32"/>
        </w:rPr>
        <w:t>ЛЬВІВСЬКОЇ ОБЛАСТІ</w:t>
      </w:r>
    </w:p>
    <w:p w14:paraId="7F376D6E" w14:textId="1BAECF67" w:rsidR="003A1A17" w:rsidRPr="0085526B" w:rsidRDefault="00AC46DB" w:rsidP="00825CC8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3</w:t>
      </w:r>
      <w:r w:rsidR="00B94C5A">
        <w:rPr>
          <w:rFonts w:ascii="Century" w:hAnsi="Century"/>
          <w:bCs/>
          <w:sz w:val="28"/>
          <w:szCs w:val="28"/>
        </w:rPr>
        <w:t>3</w:t>
      </w:r>
      <w:r w:rsidR="00BB2EEE" w:rsidRPr="00C41938">
        <w:rPr>
          <w:rFonts w:ascii="Century" w:hAnsi="Century"/>
          <w:b/>
          <w:sz w:val="28"/>
          <w:szCs w:val="28"/>
        </w:rPr>
        <w:t xml:space="preserve"> </w:t>
      </w:r>
      <w:r w:rsidR="00D74FD3" w:rsidRPr="0085526B">
        <w:rPr>
          <w:rFonts w:ascii="Century" w:hAnsi="Century"/>
          <w:bCs/>
          <w:caps/>
          <w:sz w:val="28"/>
          <w:szCs w:val="28"/>
        </w:rPr>
        <w:t>сесія восьмого скликання</w:t>
      </w:r>
    </w:p>
    <w:p w14:paraId="0C6E09C7" w14:textId="7C1614A0" w:rsidR="003A1A17" w:rsidRPr="00294C5D" w:rsidRDefault="003A1A17" w:rsidP="00825CC8">
      <w:pPr>
        <w:spacing w:line="276" w:lineRule="auto"/>
        <w:jc w:val="center"/>
        <w:rPr>
          <w:rFonts w:ascii="Century" w:hAnsi="Century"/>
          <w:b/>
          <w:sz w:val="32"/>
          <w:szCs w:val="32"/>
          <w:lang w:val="en-US"/>
        </w:rPr>
      </w:pPr>
      <w:r w:rsidRPr="0074764C">
        <w:rPr>
          <w:rFonts w:ascii="Century" w:hAnsi="Century"/>
          <w:bCs/>
          <w:sz w:val="32"/>
          <w:szCs w:val="32"/>
        </w:rPr>
        <w:t>РІШЕННЯ</w:t>
      </w:r>
      <w:r w:rsidRPr="0085526B">
        <w:rPr>
          <w:rFonts w:ascii="Century" w:hAnsi="Century"/>
          <w:b/>
          <w:sz w:val="32"/>
          <w:szCs w:val="32"/>
        </w:rPr>
        <w:t xml:space="preserve"> </w:t>
      </w:r>
      <w:r w:rsidRPr="0074764C">
        <w:rPr>
          <w:rFonts w:ascii="Century" w:hAnsi="Century"/>
          <w:b/>
          <w:sz w:val="32"/>
          <w:szCs w:val="32"/>
        </w:rPr>
        <w:t>№</w:t>
      </w:r>
      <w:r w:rsidR="001C6D5C" w:rsidRPr="0085526B">
        <w:rPr>
          <w:rFonts w:ascii="Century" w:hAnsi="Century"/>
          <w:b/>
          <w:sz w:val="32"/>
          <w:szCs w:val="32"/>
        </w:rPr>
        <w:t xml:space="preserve"> </w:t>
      </w:r>
      <w:r w:rsidR="00294C5D">
        <w:rPr>
          <w:rFonts w:ascii="Century" w:hAnsi="Century"/>
          <w:b/>
          <w:sz w:val="32"/>
          <w:szCs w:val="32"/>
          <w:lang w:val="en-US"/>
        </w:rPr>
        <w:t>23/33-6038</w:t>
      </w:r>
    </w:p>
    <w:p w14:paraId="7479D1A9" w14:textId="4DD9C1A6" w:rsidR="00532D8B" w:rsidRPr="00276821" w:rsidRDefault="00B94C5A" w:rsidP="00825CC8">
      <w:pPr>
        <w:jc w:val="both"/>
        <w:rPr>
          <w:rFonts w:ascii="Century" w:hAnsi="Century"/>
          <w:sz w:val="28"/>
          <w:szCs w:val="28"/>
        </w:rPr>
      </w:pPr>
      <w:bookmarkStart w:id="2" w:name="_Hlk69735883"/>
      <w:bookmarkEnd w:id="0"/>
      <w:r>
        <w:rPr>
          <w:rFonts w:ascii="Century" w:hAnsi="Century"/>
          <w:sz w:val="28"/>
          <w:szCs w:val="28"/>
        </w:rPr>
        <w:t>20</w:t>
      </w:r>
      <w:r w:rsidR="005C17E6">
        <w:rPr>
          <w:rFonts w:ascii="Century" w:hAnsi="Century"/>
          <w:sz w:val="28"/>
          <w:szCs w:val="28"/>
        </w:rPr>
        <w:t xml:space="preserve"> </w:t>
      </w:r>
      <w:r>
        <w:rPr>
          <w:rFonts w:ascii="Century" w:hAnsi="Century"/>
          <w:sz w:val="28"/>
          <w:szCs w:val="28"/>
        </w:rPr>
        <w:t>лип</w:t>
      </w:r>
      <w:r w:rsidR="00AC46DB">
        <w:rPr>
          <w:rFonts w:ascii="Century" w:hAnsi="Century"/>
          <w:sz w:val="28"/>
          <w:szCs w:val="28"/>
        </w:rPr>
        <w:t>ня</w:t>
      </w:r>
      <w:r w:rsidR="00DD5E39">
        <w:rPr>
          <w:rFonts w:ascii="Century" w:hAnsi="Century"/>
          <w:sz w:val="28"/>
          <w:szCs w:val="28"/>
        </w:rPr>
        <w:t xml:space="preserve"> </w:t>
      </w:r>
      <w:r w:rsidR="003A1A17" w:rsidRPr="00276821">
        <w:rPr>
          <w:rFonts w:ascii="Century" w:hAnsi="Century"/>
          <w:sz w:val="28"/>
          <w:szCs w:val="28"/>
        </w:rPr>
        <w:t>202</w:t>
      </w:r>
      <w:r w:rsidR="001F1A3C">
        <w:rPr>
          <w:rFonts w:ascii="Century" w:hAnsi="Century"/>
          <w:sz w:val="28"/>
          <w:szCs w:val="28"/>
        </w:rPr>
        <w:t>3</w:t>
      </w:r>
      <w:r w:rsidR="00F61A39" w:rsidRPr="00276821">
        <w:rPr>
          <w:rFonts w:ascii="Century" w:hAnsi="Century"/>
          <w:sz w:val="28"/>
          <w:szCs w:val="28"/>
        </w:rPr>
        <w:t xml:space="preserve"> </w:t>
      </w:r>
      <w:r w:rsidR="003A1A17" w:rsidRPr="00276821">
        <w:rPr>
          <w:rFonts w:ascii="Century" w:hAnsi="Century"/>
          <w:sz w:val="28"/>
          <w:szCs w:val="28"/>
        </w:rPr>
        <w:t>року</w:t>
      </w:r>
      <w:r w:rsidR="007541B8" w:rsidRPr="00276821">
        <w:rPr>
          <w:rFonts w:ascii="Century" w:hAnsi="Century"/>
          <w:sz w:val="28"/>
          <w:szCs w:val="28"/>
        </w:rPr>
        <w:tab/>
      </w:r>
      <w:r w:rsidR="007541B8" w:rsidRPr="00276821">
        <w:rPr>
          <w:rFonts w:ascii="Century" w:hAnsi="Century"/>
          <w:sz w:val="28"/>
          <w:szCs w:val="28"/>
        </w:rPr>
        <w:tab/>
      </w:r>
      <w:r w:rsidR="007541B8" w:rsidRPr="00276821">
        <w:rPr>
          <w:rFonts w:ascii="Century" w:hAnsi="Century"/>
          <w:sz w:val="28"/>
          <w:szCs w:val="28"/>
        </w:rPr>
        <w:tab/>
      </w:r>
      <w:r w:rsidR="007541B8" w:rsidRPr="00276821">
        <w:rPr>
          <w:rFonts w:ascii="Century" w:hAnsi="Century"/>
          <w:sz w:val="28"/>
          <w:szCs w:val="28"/>
        </w:rPr>
        <w:tab/>
      </w:r>
      <w:r w:rsidR="007541B8" w:rsidRPr="00276821">
        <w:rPr>
          <w:rFonts w:ascii="Century" w:hAnsi="Century"/>
          <w:sz w:val="28"/>
          <w:szCs w:val="28"/>
        </w:rPr>
        <w:tab/>
      </w:r>
      <w:r w:rsidR="007541B8" w:rsidRPr="00276821">
        <w:rPr>
          <w:rFonts w:ascii="Century" w:hAnsi="Century"/>
          <w:sz w:val="28"/>
          <w:szCs w:val="28"/>
        </w:rPr>
        <w:tab/>
      </w:r>
      <w:r w:rsidR="0058123B">
        <w:rPr>
          <w:rFonts w:ascii="Century" w:hAnsi="Century"/>
          <w:sz w:val="28"/>
          <w:szCs w:val="28"/>
        </w:rPr>
        <w:tab/>
      </w:r>
      <w:r w:rsidR="001F1A3C">
        <w:rPr>
          <w:rFonts w:ascii="Century" w:hAnsi="Century"/>
          <w:sz w:val="28"/>
          <w:szCs w:val="28"/>
        </w:rPr>
        <w:tab/>
      </w:r>
      <w:r w:rsidR="00F070A4">
        <w:rPr>
          <w:rFonts w:ascii="Century" w:hAnsi="Century"/>
          <w:sz w:val="28"/>
          <w:szCs w:val="28"/>
        </w:rPr>
        <w:t xml:space="preserve"> </w:t>
      </w:r>
      <w:r w:rsidR="0058123B">
        <w:rPr>
          <w:rFonts w:ascii="Century" w:hAnsi="Century"/>
          <w:sz w:val="28"/>
          <w:szCs w:val="28"/>
        </w:rPr>
        <w:t xml:space="preserve"> </w:t>
      </w:r>
      <w:r w:rsidR="00F070A4">
        <w:rPr>
          <w:rFonts w:ascii="Century" w:hAnsi="Century"/>
          <w:sz w:val="28"/>
          <w:szCs w:val="28"/>
        </w:rPr>
        <w:t xml:space="preserve">   </w:t>
      </w:r>
      <w:r w:rsidR="00532D8B" w:rsidRPr="00276821">
        <w:rPr>
          <w:rFonts w:ascii="Century" w:hAnsi="Century"/>
          <w:sz w:val="28"/>
          <w:szCs w:val="28"/>
        </w:rPr>
        <w:t>м. Городок</w:t>
      </w:r>
    </w:p>
    <w:bookmarkEnd w:id="1"/>
    <w:bookmarkEnd w:id="2"/>
    <w:p w14:paraId="006D2D58" w14:textId="77777777" w:rsidR="00F80900" w:rsidRPr="00BF62F9" w:rsidRDefault="00F80900" w:rsidP="00825CC8">
      <w:pPr>
        <w:spacing w:line="276" w:lineRule="auto"/>
        <w:rPr>
          <w:rFonts w:ascii="Century" w:hAnsi="Century"/>
          <w:sz w:val="32"/>
          <w:szCs w:val="32"/>
          <w:lang w:eastAsia="uk-UA"/>
        </w:rPr>
      </w:pPr>
    </w:p>
    <w:p w14:paraId="777140A3" w14:textId="73EF7713" w:rsidR="00F80900" w:rsidRPr="0004076F" w:rsidRDefault="00F80900" w:rsidP="00825CC8">
      <w:pPr>
        <w:tabs>
          <w:tab w:val="left" w:pos="4395"/>
        </w:tabs>
        <w:spacing w:after="240" w:line="276" w:lineRule="auto"/>
        <w:ind w:right="5527"/>
        <w:rPr>
          <w:rFonts w:ascii="Century" w:hAnsi="Century"/>
          <w:b/>
          <w:bCs/>
          <w:sz w:val="28"/>
          <w:szCs w:val="28"/>
          <w:lang w:eastAsia="uk-UA"/>
        </w:rPr>
      </w:pPr>
      <w:r w:rsidRPr="0004076F">
        <w:rPr>
          <w:rFonts w:ascii="Century" w:hAnsi="Century"/>
          <w:b/>
          <w:bCs/>
          <w:sz w:val="28"/>
          <w:szCs w:val="28"/>
          <w:lang w:eastAsia="uk-UA"/>
        </w:rPr>
        <w:t>Про поряд</w:t>
      </w:r>
      <w:r w:rsidR="0074615E" w:rsidRPr="0004076F">
        <w:rPr>
          <w:rFonts w:ascii="Century" w:hAnsi="Century"/>
          <w:b/>
          <w:bCs/>
          <w:sz w:val="28"/>
          <w:szCs w:val="28"/>
          <w:lang w:eastAsia="uk-UA"/>
        </w:rPr>
        <w:t>ок</w:t>
      </w:r>
      <w:r w:rsidRPr="0004076F">
        <w:rPr>
          <w:rFonts w:ascii="Century" w:hAnsi="Century"/>
          <w:b/>
          <w:bCs/>
          <w:sz w:val="28"/>
          <w:szCs w:val="28"/>
          <w:lang w:eastAsia="uk-UA"/>
        </w:rPr>
        <w:t xml:space="preserve"> денн</w:t>
      </w:r>
      <w:r w:rsidR="0074615E" w:rsidRPr="0004076F">
        <w:rPr>
          <w:rFonts w:ascii="Century" w:hAnsi="Century"/>
          <w:b/>
          <w:bCs/>
          <w:sz w:val="28"/>
          <w:szCs w:val="28"/>
          <w:lang w:eastAsia="uk-UA"/>
        </w:rPr>
        <w:t>ий</w:t>
      </w:r>
      <w:r w:rsidR="005C17E6" w:rsidRPr="0004076F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="0058123B">
        <w:rPr>
          <w:rFonts w:ascii="Century" w:hAnsi="Century"/>
          <w:b/>
          <w:bCs/>
          <w:sz w:val="28"/>
          <w:szCs w:val="28"/>
          <w:lang w:eastAsia="uk-UA"/>
        </w:rPr>
        <w:t>3</w:t>
      </w:r>
      <w:r w:rsidR="00B94C5A">
        <w:rPr>
          <w:rFonts w:ascii="Century" w:hAnsi="Century"/>
          <w:b/>
          <w:bCs/>
          <w:sz w:val="28"/>
          <w:szCs w:val="28"/>
          <w:lang w:eastAsia="uk-UA"/>
        </w:rPr>
        <w:t>3</w:t>
      </w:r>
      <w:r w:rsidRPr="0004076F">
        <w:rPr>
          <w:rFonts w:ascii="Century" w:hAnsi="Century"/>
          <w:b/>
          <w:bCs/>
          <w:sz w:val="28"/>
          <w:szCs w:val="28"/>
          <w:lang w:eastAsia="uk-UA"/>
        </w:rPr>
        <w:t xml:space="preserve"> сесії міської ради </w:t>
      </w:r>
    </w:p>
    <w:p w14:paraId="4EC9ABD8" w14:textId="77777777" w:rsidR="00F80900" w:rsidRPr="0004076F" w:rsidRDefault="00C737F1" w:rsidP="00C44B6D">
      <w:pPr>
        <w:spacing w:line="276" w:lineRule="auto"/>
        <w:ind w:firstLine="567"/>
        <w:jc w:val="both"/>
        <w:rPr>
          <w:rFonts w:ascii="Century" w:hAnsi="Century"/>
          <w:sz w:val="28"/>
          <w:szCs w:val="28"/>
          <w:lang w:eastAsia="uk-UA"/>
        </w:rPr>
      </w:pPr>
      <w:r w:rsidRPr="0004076F">
        <w:rPr>
          <w:rFonts w:ascii="Century" w:hAnsi="Century"/>
          <w:sz w:val="28"/>
          <w:szCs w:val="28"/>
          <w:lang w:eastAsia="uk-UA"/>
        </w:rPr>
        <w:t xml:space="preserve">Заслухавши та обговоривши порядок денний сесії, запропонований міським головою, враховуючи пропозиції постійних комісій, депутатських фракцій, депутатів, </w:t>
      </w:r>
      <w:r w:rsidR="0074615E" w:rsidRPr="0004076F">
        <w:rPr>
          <w:rFonts w:ascii="Century" w:hAnsi="Century"/>
          <w:sz w:val="28"/>
          <w:szCs w:val="28"/>
          <w:lang w:eastAsia="uk-UA"/>
        </w:rPr>
        <w:t>Городоцька міська рада восьмого скликання</w:t>
      </w:r>
    </w:p>
    <w:p w14:paraId="29D261CD" w14:textId="7A0C9D24" w:rsidR="00F80900" w:rsidRPr="0004076F" w:rsidRDefault="00F80900" w:rsidP="00825CC8">
      <w:pPr>
        <w:pStyle w:val="af2"/>
        <w:jc w:val="left"/>
      </w:pPr>
      <w:r w:rsidRPr="0004076F">
        <w:t xml:space="preserve">ВИРІШИЛА: </w:t>
      </w:r>
    </w:p>
    <w:p w14:paraId="06FEB145" w14:textId="65A5D905" w:rsidR="00F80900" w:rsidRDefault="0002484D" w:rsidP="00825CC8">
      <w:pPr>
        <w:pStyle w:val="a4"/>
        <w:spacing w:before="0" w:beforeAutospacing="0" w:after="0" w:afterAutospacing="0" w:line="276" w:lineRule="auto"/>
        <w:jc w:val="both"/>
        <w:rPr>
          <w:rFonts w:ascii="Century" w:hAnsi="Century"/>
          <w:sz w:val="28"/>
          <w:szCs w:val="28"/>
        </w:rPr>
      </w:pPr>
      <w:r w:rsidRPr="0004076F">
        <w:rPr>
          <w:rFonts w:ascii="Century" w:hAnsi="Century"/>
          <w:sz w:val="28"/>
          <w:szCs w:val="28"/>
        </w:rPr>
        <w:t>з</w:t>
      </w:r>
      <w:r w:rsidR="00EC0021" w:rsidRPr="0004076F">
        <w:rPr>
          <w:rFonts w:ascii="Century" w:hAnsi="Century"/>
          <w:sz w:val="28"/>
          <w:szCs w:val="28"/>
        </w:rPr>
        <w:t xml:space="preserve">атвердити такий порядок денний </w:t>
      </w:r>
      <w:r w:rsidR="0058123B" w:rsidRPr="00AC46DB">
        <w:rPr>
          <w:rFonts w:ascii="Century" w:hAnsi="Century"/>
          <w:color w:val="800000"/>
          <w:sz w:val="28"/>
          <w:szCs w:val="28"/>
        </w:rPr>
        <w:t>3</w:t>
      </w:r>
      <w:r w:rsidR="00B94C5A">
        <w:rPr>
          <w:rFonts w:ascii="Century" w:hAnsi="Century"/>
          <w:color w:val="800000"/>
          <w:sz w:val="28"/>
          <w:szCs w:val="28"/>
        </w:rPr>
        <w:t>3</w:t>
      </w:r>
      <w:r w:rsidR="00F80900" w:rsidRPr="0004076F">
        <w:rPr>
          <w:rFonts w:ascii="Century" w:hAnsi="Century"/>
          <w:sz w:val="28"/>
          <w:szCs w:val="28"/>
        </w:rPr>
        <w:t xml:space="preserve"> сесії Городоцької міської ради восьмого скликання</w:t>
      </w:r>
      <w:r w:rsidR="00C737F1" w:rsidRPr="0004076F">
        <w:rPr>
          <w:rFonts w:ascii="Century" w:hAnsi="Century"/>
          <w:sz w:val="28"/>
          <w:szCs w:val="28"/>
        </w:rPr>
        <w:t xml:space="preserve"> і винести на обговорення такі питання</w:t>
      </w:r>
      <w:r w:rsidR="00F80900" w:rsidRPr="0004076F">
        <w:rPr>
          <w:rFonts w:ascii="Century" w:hAnsi="Century"/>
          <w:sz w:val="28"/>
          <w:szCs w:val="28"/>
        </w:rPr>
        <w:t>:</w:t>
      </w:r>
    </w:p>
    <w:p w14:paraId="43F79D1B" w14:textId="77777777" w:rsidR="00E761BB" w:rsidRPr="00E761BB" w:rsidRDefault="00E761BB" w:rsidP="00E761BB">
      <w:pPr>
        <w:pStyle w:val="a4"/>
        <w:numPr>
          <w:ilvl w:val="0"/>
          <w:numId w:val="12"/>
        </w:numPr>
        <w:ind w:left="0" w:firstLine="567"/>
        <w:jc w:val="both"/>
        <w:rPr>
          <w:rFonts w:ascii="Century" w:hAnsi="Century"/>
          <w:sz w:val="28"/>
          <w:szCs w:val="28"/>
        </w:rPr>
      </w:pPr>
      <w:r w:rsidRPr="00E761BB">
        <w:rPr>
          <w:rFonts w:ascii="Century" w:hAnsi="Century"/>
          <w:sz w:val="28"/>
          <w:szCs w:val="28"/>
        </w:rPr>
        <w:t>Про внесення змін до рішення сесії міської ради від 15 грудня 2022 року № 22/27-5243 «Про затвердження місцевої Програми розвитку земельних відносин та охорони земель на території Городоцької територіальної  громади на 2023-2025 роки»</w:t>
      </w:r>
    </w:p>
    <w:p w14:paraId="0D52FFE2" w14:textId="77777777" w:rsidR="00E761BB" w:rsidRPr="00E761BB" w:rsidRDefault="00E761BB" w:rsidP="00E761BB">
      <w:pPr>
        <w:pStyle w:val="a4"/>
        <w:numPr>
          <w:ilvl w:val="0"/>
          <w:numId w:val="12"/>
        </w:numPr>
        <w:ind w:left="0" w:firstLine="567"/>
        <w:jc w:val="both"/>
        <w:rPr>
          <w:rFonts w:ascii="Century" w:hAnsi="Century"/>
          <w:sz w:val="28"/>
          <w:szCs w:val="28"/>
        </w:rPr>
      </w:pPr>
      <w:r w:rsidRPr="00E761BB">
        <w:rPr>
          <w:rFonts w:ascii="Century" w:hAnsi="Century"/>
          <w:sz w:val="28"/>
          <w:szCs w:val="28"/>
        </w:rPr>
        <w:t>Про внесення змін в рішення сесії від 22 грудня 2020р. №64 «Про  затвердження Програми інвестиційного розвитку Городоцької міської ради на 2021-2024 роки»</w:t>
      </w:r>
    </w:p>
    <w:p w14:paraId="442F4A3B" w14:textId="77777777" w:rsidR="00E761BB" w:rsidRPr="00E761BB" w:rsidRDefault="00E761BB" w:rsidP="00E761BB">
      <w:pPr>
        <w:pStyle w:val="a4"/>
        <w:numPr>
          <w:ilvl w:val="0"/>
          <w:numId w:val="12"/>
        </w:numPr>
        <w:ind w:left="0" w:firstLine="567"/>
        <w:jc w:val="both"/>
        <w:rPr>
          <w:rFonts w:ascii="Century" w:hAnsi="Century"/>
          <w:sz w:val="28"/>
          <w:szCs w:val="28"/>
        </w:rPr>
      </w:pPr>
      <w:r w:rsidRPr="00E761BB">
        <w:rPr>
          <w:rFonts w:ascii="Century" w:hAnsi="Century"/>
          <w:sz w:val="28"/>
          <w:szCs w:val="28"/>
        </w:rPr>
        <w:t>Про внесення змін до рішення Городоцької міської ради від 15 грудня 2022 року №22/27-5256</w:t>
      </w:r>
    </w:p>
    <w:p w14:paraId="653F9E0F" w14:textId="77777777" w:rsidR="00E761BB" w:rsidRPr="00E761BB" w:rsidRDefault="00E761BB" w:rsidP="00E761BB">
      <w:pPr>
        <w:pStyle w:val="a4"/>
        <w:numPr>
          <w:ilvl w:val="0"/>
          <w:numId w:val="12"/>
        </w:numPr>
        <w:ind w:left="0" w:firstLine="567"/>
        <w:jc w:val="both"/>
        <w:rPr>
          <w:rFonts w:ascii="Century" w:hAnsi="Century"/>
          <w:sz w:val="28"/>
          <w:szCs w:val="28"/>
        </w:rPr>
      </w:pPr>
      <w:r w:rsidRPr="00E761BB">
        <w:rPr>
          <w:rFonts w:ascii="Century" w:hAnsi="Century"/>
          <w:sz w:val="28"/>
          <w:szCs w:val="28"/>
        </w:rPr>
        <w:t>Про надання дозволу на передачу майна комунальної власності Городоцької міської ради   військовим частинам</w:t>
      </w:r>
    </w:p>
    <w:p w14:paraId="549FA37A" w14:textId="77777777" w:rsidR="00E761BB" w:rsidRPr="00E761BB" w:rsidRDefault="00E761BB" w:rsidP="00E761BB">
      <w:pPr>
        <w:pStyle w:val="a4"/>
        <w:numPr>
          <w:ilvl w:val="0"/>
          <w:numId w:val="12"/>
        </w:numPr>
        <w:ind w:left="0" w:firstLine="567"/>
        <w:jc w:val="both"/>
        <w:rPr>
          <w:rFonts w:ascii="Century" w:hAnsi="Century"/>
          <w:sz w:val="28"/>
          <w:szCs w:val="28"/>
        </w:rPr>
      </w:pPr>
      <w:r w:rsidRPr="00E761BB">
        <w:rPr>
          <w:rFonts w:ascii="Century" w:hAnsi="Century"/>
          <w:sz w:val="28"/>
          <w:szCs w:val="28"/>
        </w:rPr>
        <w:t>Про включення в перелік  об’єктів  малої приватизації комунальної власності територіальної громади, що підлягають приватизації шляхом продажу на аукціонах</w:t>
      </w:r>
    </w:p>
    <w:p w14:paraId="0B4F6D18" w14:textId="77777777" w:rsidR="00E761BB" w:rsidRPr="00E761BB" w:rsidRDefault="00E761BB" w:rsidP="00E761BB">
      <w:pPr>
        <w:pStyle w:val="a4"/>
        <w:numPr>
          <w:ilvl w:val="0"/>
          <w:numId w:val="12"/>
        </w:numPr>
        <w:ind w:left="0" w:firstLine="567"/>
        <w:jc w:val="both"/>
        <w:rPr>
          <w:rFonts w:ascii="Century" w:hAnsi="Century"/>
          <w:sz w:val="28"/>
          <w:szCs w:val="28"/>
        </w:rPr>
      </w:pPr>
      <w:r w:rsidRPr="00E761BB">
        <w:rPr>
          <w:rFonts w:ascii="Century" w:hAnsi="Century"/>
          <w:sz w:val="28"/>
          <w:szCs w:val="28"/>
        </w:rPr>
        <w:t>Про внесення змін до 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2021-2024 р.”</w:t>
      </w:r>
    </w:p>
    <w:p w14:paraId="0118E92B" w14:textId="77777777" w:rsidR="00E761BB" w:rsidRPr="00E761BB" w:rsidRDefault="00E761BB" w:rsidP="00E761BB">
      <w:pPr>
        <w:pStyle w:val="a4"/>
        <w:numPr>
          <w:ilvl w:val="0"/>
          <w:numId w:val="12"/>
        </w:numPr>
        <w:ind w:left="0" w:firstLine="567"/>
        <w:jc w:val="both"/>
        <w:rPr>
          <w:rFonts w:ascii="Century" w:hAnsi="Century"/>
          <w:sz w:val="28"/>
          <w:szCs w:val="28"/>
        </w:rPr>
      </w:pPr>
      <w:r w:rsidRPr="00E761BB">
        <w:rPr>
          <w:rFonts w:ascii="Century" w:hAnsi="Century"/>
          <w:sz w:val="28"/>
          <w:szCs w:val="28"/>
        </w:rPr>
        <w:t>Про внесення змін в рішення сесії міської ради від 15.12.2022 р. № 22/27-5260 «Про затвердження кошторису видатків на утримання Городоцької міської ради та її виконавчого апарату на 2023 рік»</w:t>
      </w:r>
    </w:p>
    <w:p w14:paraId="33B5D9FC" w14:textId="77777777" w:rsidR="00E761BB" w:rsidRPr="00E761BB" w:rsidRDefault="00E761BB" w:rsidP="00E761BB">
      <w:pPr>
        <w:pStyle w:val="a4"/>
        <w:numPr>
          <w:ilvl w:val="0"/>
          <w:numId w:val="12"/>
        </w:numPr>
        <w:ind w:left="0" w:firstLine="567"/>
        <w:jc w:val="both"/>
        <w:rPr>
          <w:rFonts w:ascii="Century" w:hAnsi="Century"/>
          <w:sz w:val="28"/>
          <w:szCs w:val="28"/>
        </w:rPr>
      </w:pPr>
      <w:r w:rsidRPr="00E761BB">
        <w:rPr>
          <w:rFonts w:ascii="Century" w:hAnsi="Century"/>
          <w:sz w:val="28"/>
          <w:szCs w:val="28"/>
        </w:rPr>
        <w:lastRenderedPageBreak/>
        <w:t>Про внесення змін в рішення сесії Городоцької міської ради від 22.12.2022р. №60 « Про затвердження Програми розвитку та фінансової підтримки комунального некомерційного підприємства «Городоцька  стоматологічна поліклініка» Львівської області на 2021- 2024 роки»</w:t>
      </w:r>
    </w:p>
    <w:p w14:paraId="62785756" w14:textId="77777777" w:rsidR="00E761BB" w:rsidRPr="00E761BB" w:rsidRDefault="00E761BB" w:rsidP="00E761BB">
      <w:pPr>
        <w:pStyle w:val="a4"/>
        <w:numPr>
          <w:ilvl w:val="0"/>
          <w:numId w:val="12"/>
        </w:numPr>
        <w:ind w:left="0" w:firstLine="567"/>
        <w:jc w:val="both"/>
        <w:rPr>
          <w:rFonts w:ascii="Century" w:hAnsi="Century"/>
          <w:sz w:val="28"/>
          <w:szCs w:val="28"/>
        </w:rPr>
      </w:pPr>
      <w:r w:rsidRPr="00E761BB">
        <w:rPr>
          <w:rFonts w:ascii="Century" w:hAnsi="Century"/>
          <w:sz w:val="28"/>
          <w:szCs w:val="28"/>
        </w:rPr>
        <w:t>Про затвердження Програми фінансової підтримки КЗ ЛОР «Обласне бюро судово-медичної експертизи» на 2023 рік</w:t>
      </w:r>
    </w:p>
    <w:p w14:paraId="3DBB6BD3" w14:textId="77777777" w:rsidR="00E761BB" w:rsidRPr="00E761BB" w:rsidRDefault="00E761BB" w:rsidP="00E761BB">
      <w:pPr>
        <w:pStyle w:val="a4"/>
        <w:numPr>
          <w:ilvl w:val="0"/>
          <w:numId w:val="12"/>
        </w:numPr>
        <w:ind w:left="0" w:firstLine="567"/>
        <w:jc w:val="both"/>
        <w:rPr>
          <w:rFonts w:ascii="Century" w:hAnsi="Century"/>
          <w:sz w:val="28"/>
          <w:szCs w:val="28"/>
        </w:rPr>
      </w:pPr>
      <w:r w:rsidRPr="00E761BB">
        <w:rPr>
          <w:rFonts w:ascii="Century" w:hAnsi="Century"/>
          <w:sz w:val="28"/>
          <w:szCs w:val="28"/>
        </w:rPr>
        <w:t>Про внесення змін до «Програми охорони навколишнього природного середовища Городоцької територіальної громади на 2023-2025 роки» затвердженої рішенням сесії Городоцької міської ради від 15.12.2022р. №22/27-5246</w:t>
      </w:r>
    </w:p>
    <w:p w14:paraId="5A245D42" w14:textId="77777777" w:rsidR="00E761BB" w:rsidRPr="00E761BB" w:rsidRDefault="00E761BB" w:rsidP="00E761BB">
      <w:pPr>
        <w:pStyle w:val="a4"/>
        <w:numPr>
          <w:ilvl w:val="0"/>
          <w:numId w:val="12"/>
        </w:numPr>
        <w:ind w:left="0" w:firstLine="567"/>
        <w:jc w:val="both"/>
        <w:rPr>
          <w:rFonts w:ascii="Century" w:hAnsi="Century"/>
          <w:sz w:val="28"/>
          <w:szCs w:val="28"/>
        </w:rPr>
      </w:pPr>
      <w:r w:rsidRPr="00E761BB">
        <w:rPr>
          <w:rFonts w:ascii="Century" w:hAnsi="Century"/>
          <w:sz w:val="28"/>
          <w:szCs w:val="28"/>
        </w:rPr>
        <w:t>Про внесення змін в рішення сесії від 22 грудня 2020р. №63 «Про затвердження Програми розвитку мережі й утримання автомобільних доріг, організації та безпеки дорожнього руху Городоцької міської ради на 2021-2024 роки»</w:t>
      </w:r>
    </w:p>
    <w:p w14:paraId="401AA47D" w14:textId="77777777" w:rsidR="00E761BB" w:rsidRPr="00E761BB" w:rsidRDefault="00E761BB" w:rsidP="00E761BB">
      <w:pPr>
        <w:pStyle w:val="a4"/>
        <w:numPr>
          <w:ilvl w:val="0"/>
          <w:numId w:val="12"/>
        </w:numPr>
        <w:ind w:left="0" w:firstLine="567"/>
        <w:jc w:val="both"/>
        <w:rPr>
          <w:rFonts w:ascii="Century" w:hAnsi="Century"/>
          <w:sz w:val="28"/>
          <w:szCs w:val="28"/>
        </w:rPr>
      </w:pPr>
      <w:r w:rsidRPr="00E761BB">
        <w:rPr>
          <w:rFonts w:ascii="Century" w:hAnsi="Century"/>
          <w:sz w:val="28"/>
          <w:szCs w:val="28"/>
        </w:rPr>
        <w:t>Про внесення змін до «Програми розвитку житлово-комунального господарства та благоустрою Городоцької міської ради  на 2021-2024 роки» затвердженої рішенням сесії Городоцької міської ради від 22.12.2020 №62</w:t>
      </w:r>
    </w:p>
    <w:p w14:paraId="59251E62" w14:textId="77777777" w:rsidR="00E761BB" w:rsidRPr="00E761BB" w:rsidRDefault="00E761BB" w:rsidP="00E761BB">
      <w:pPr>
        <w:pStyle w:val="a4"/>
        <w:numPr>
          <w:ilvl w:val="0"/>
          <w:numId w:val="12"/>
        </w:numPr>
        <w:ind w:left="0" w:firstLine="567"/>
        <w:jc w:val="both"/>
        <w:rPr>
          <w:rFonts w:ascii="Century" w:hAnsi="Century"/>
          <w:sz w:val="28"/>
          <w:szCs w:val="28"/>
        </w:rPr>
      </w:pPr>
      <w:r w:rsidRPr="00E761BB">
        <w:rPr>
          <w:rFonts w:ascii="Century" w:hAnsi="Century"/>
          <w:sz w:val="28"/>
          <w:szCs w:val="28"/>
        </w:rPr>
        <w:t>Про внесення змін до рішення  сесії міської ради від 25.05.2023 року №23/31-5819 «Про затвердження місцевої Програми утримання майна  комунальної власності Городоцької міської ради на 2023 рік»</w:t>
      </w:r>
    </w:p>
    <w:p w14:paraId="000B80AE" w14:textId="77777777" w:rsidR="00E761BB" w:rsidRPr="00E761BB" w:rsidRDefault="00E761BB" w:rsidP="00E761BB">
      <w:pPr>
        <w:pStyle w:val="a4"/>
        <w:numPr>
          <w:ilvl w:val="0"/>
          <w:numId w:val="12"/>
        </w:numPr>
        <w:ind w:left="0" w:firstLine="567"/>
        <w:jc w:val="both"/>
        <w:rPr>
          <w:rFonts w:ascii="Century" w:hAnsi="Century"/>
          <w:sz w:val="28"/>
          <w:szCs w:val="28"/>
        </w:rPr>
      </w:pPr>
      <w:r w:rsidRPr="00E761BB">
        <w:rPr>
          <w:rFonts w:ascii="Century" w:hAnsi="Century"/>
          <w:sz w:val="28"/>
          <w:szCs w:val="28"/>
        </w:rPr>
        <w:t>Про внесення змін в рішення сесії від 15 грудня 2022 року №22/27-5254 «Про затвердження кошторису видатків на утримання гуманітарного управління Городоцької міської ради на 2023 рік»</w:t>
      </w:r>
    </w:p>
    <w:p w14:paraId="545435FA" w14:textId="77777777" w:rsidR="00E761BB" w:rsidRPr="00E761BB" w:rsidRDefault="00E761BB" w:rsidP="00E761BB">
      <w:pPr>
        <w:pStyle w:val="a4"/>
        <w:numPr>
          <w:ilvl w:val="0"/>
          <w:numId w:val="12"/>
        </w:numPr>
        <w:ind w:left="0" w:firstLine="567"/>
        <w:jc w:val="both"/>
        <w:rPr>
          <w:rFonts w:ascii="Century" w:hAnsi="Century"/>
          <w:sz w:val="28"/>
          <w:szCs w:val="28"/>
        </w:rPr>
      </w:pPr>
      <w:r w:rsidRPr="00E761BB">
        <w:rPr>
          <w:rFonts w:ascii="Century" w:hAnsi="Century"/>
          <w:sz w:val="28"/>
          <w:szCs w:val="28"/>
        </w:rPr>
        <w:t xml:space="preserve">Про утворення віддалених робочих місць адміністраторів ЦНАП у </w:t>
      </w:r>
      <w:proofErr w:type="spellStart"/>
      <w:r w:rsidRPr="00E761BB">
        <w:rPr>
          <w:rFonts w:ascii="Century" w:hAnsi="Century"/>
          <w:sz w:val="28"/>
          <w:szCs w:val="28"/>
        </w:rPr>
        <w:t>старостинських</w:t>
      </w:r>
      <w:proofErr w:type="spellEnd"/>
      <w:r w:rsidRPr="00E761BB">
        <w:rPr>
          <w:rFonts w:ascii="Century" w:hAnsi="Century"/>
          <w:sz w:val="28"/>
          <w:szCs w:val="28"/>
        </w:rPr>
        <w:t xml:space="preserve"> округах та затвердження графіку прийому суб’єктів звернень в них</w:t>
      </w:r>
    </w:p>
    <w:p w14:paraId="3DA79C73" w14:textId="77777777" w:rsidR="00E761BB" w:rsidRPr="00E761BB" w:rsidRDefault="00E761BB" w:rsidP="00E761BB">
      <w:pPr>
        <w:pStyle w:val="a4"/>
        <w:numPr>
          <w:ilvl w:val="0"/>
          <w:numId w:val="12"/>
        </w:numPr>
        <w:ind w:left="0" w:firstLine="567"/>
        <w:jc w:val="both"/>
        <w:rPr>
          <w:rFonts w:ascii="Century" w:hAnsi="Century"/>
          <w:sz w:val="28"/>
          <w:szCs w:val="28"/>
        </w:rPr>
      </w:pPr>
      <w:r w:rsidRPr="00E761BB">
        <w:rPr>
          <w:rFonts w:ascii="Century" w:hAnsi="Century"/>
          <w:sz w:val="28"/>
          <w:szCs w:val="28"/>
        </w:rPr>
        <w:t xml:space="preserve">Про уповноваження на виконання завдань адміністратора Центру надання адміністративних послуг </w:t>
      </w:r>
      <w:proofErr w:type="spellStart"/>
      <w:r w:rsidRPr="00E761BB">
        <w:rPr>
          <w:rFonts w:ascii="Century" w:hAnsi="Century"/>
          <w:sz w:val="28"/>
          <w:szCs w:val="28"/>
        </w:rPr>
        <w:t>старост</w:t>
      </w:r>
      <w:proofErr w:type="spellEnd"/>
      <w:r w:rsidRPr="00E761BB">
        <w:rPr>
          <w:rFonts w:ascii="Century" w:hAnsi="Century"/>
          <w:sz w:val="28"/>
          <w:szCs w:val="28"/>
        </w:rPr>
        <w:t xml:space="preserve"> </w:t>
      </w:r>
      <w:proofErr w:type="spellStart"/>
      <w:r w:rsidRPr="00E761BB">
        <w:rPr>
          <w:rFonts w:ascii="Century" w:hAnsi="Century"/>
          <w:sz w:val="28"/>
          <w:szCs w:val="28"/>
        </w:rPr>
        <w:t>старостинських</w:t>
      </w:r>
      <w:proofErr w:type="spellEnd"/>
      <w:r w:rsidRPr="00E761BB">
        <w:rPr>
          <w:rFonts w:ascii="Century" w:hAnsi="Century"/>
          <w:sz w:val="28"/>
          <w:szCs w:val="28"/>
        </w:rPr>
        <w:t xml:space="preserve"> округів Городоцької міської ради</w:t>
      </w:r>
    </w:p>
    <w:p w14:paraId="6229CD14" w14:textId="77777777" w:rsidR="00E761BB" w:rsidRPr="00E761BB" w:rsidRDefault="00E761BB" w:rsidP="00E761BB">
      <w:pPr>
        <w:pStyle w:val="a4"/>
        <w:numPr>
          <w:ilvl w:val="0"/>
          <w:numId w:val="12"/>
        </w:numPr>
        <w:ind w:left="0" w:firstLine="567"/>
        <w:jc w:val="both"/>
        <w:rPr>
          <w:rFonts w:ascii="Century" w:hAnsi="Century"/>
          <w:sz w:val="28"/>
          <w:szCs w:val="28"/>
        </w:rPr>
      </w:pPr>
      <w:r w:rsidRPr="00E761BB">
        <w:rPr>
          <w:rFonts w:ascii="Century" w:hAnsi="Century"/>
          <w:sz w:val="28"/>
          <w:szCs w:val="28"/>
        </w:rPr>
        <w:t>Про внесення змін в рішення сесії міської ради від 22.12.2020 р. № 59 „Про затвердження Програми розвитку та фінансової підтримки комунального некомерційного підприємства «Городоцький центр первинної медико-санітарної допомоги»  Городоцької міської ради Львівської області на 2021-2024 р.”</w:t>
      </w:r>
    </w:p>
    <w:p w14:paraId="78AD6848" w14:textId="77777777" w:rsidR="00E761BB" w:rsidRPr="00E761BB" w:rsidRDefault="00E761BB" w:rsidP="00E761BB">
      <w:pPr>
        <w:pStyle w:val="a4"/>
        <w:numPr>
          <w:ilvl w:val="0"/>
          <w:numId w:val="12"/>
        </w:numPr>
        <w:ind w:left="0" w:firstLine="567"/>
        <w:jc w:val="both"/>
        <w:rPr>
          <w:rFonts w:ascii="Century" w:hAnsi="Century"/>
          <w:sz w:val="28"/>
          <w:szCs w:val="28"/>
        </w:rPr>
      </w:pPr>
      <w:r w:rsidRPr="00E761BB">
        <w:rPr>
          <w:rFonts w:ascii="Century" w:hAnsi="Century"/>
          <w:sz w:val="28"/>
          <w:szCs w:val="28"/>
        </w:rPr>
        <w:t>Про внесення змін у рішення сесії № 23/28-5332 від 09.02.2023р. «Про затвердження Програми «Підтримки  підрозділів територіальної оборони та Збройних Сил України» на 2023 рік»</w:t>
      </w:r>
    </w:p>
    <w:p w14:paraId="2F868134" w14:textId="77777777" w:rsidR="00E761BB" w:rsidRPr="00E761BB" w:rsidRDefault="00E761BB" w:rsidP="00E761BB">
      <w:pPr>
        <w:pStyle w:val="a4"/>
        <w:numPr>
          <w:ilvl w:val="0"/>
          <w:numId w:val="12"/>
        </w:numPr>
        <w:ind w:left="0" w:firstLine="567"/>
        <w:jc w:val="both"/>
        <w:rPr>
          <w:rFonts w:ascii="Century" w:hAnsi="Century"/>
          <w:sz w:val="28"/>
          <w:szCs w:val="28"/>
        </w:rPr>
      </w:pPr>
      <w:r w:rsidRPr="00E761BB">
        <w:rPr>
          <w:rFonts w:ascii="Century" w:hAnsi="Century"/>
          <w:sz w:val="28"/>
          <w:szCs w:val="28"/>
        </w:rPr>
        <w:t xml:space="preserve">Про затвердження Програми «Громадського здоров’я Городоцької ТГ, направлена на забезпечення функціонування Державної установи «Львівський обласний центр контролю та профілактики </w:t>
      </w:r>
      <w:proofErr w:type="spellStart"/>
      <w:r w:rsidRPr="00E761BB">
        <w:rPr>
          <w:rFonts w:ascii="Century" w:hAnsi="Century"/>
          <w:sz w:val="28"/>
          <w:szCs w:val="28"/>
        </w:rPr>
        <w:t>хвороб</w:t>
      </w:r>
      <w:proofErr w:type="spellEnd"/>
      <w:r w:rsidRPr="00E761BB">
        <w:rPr>
          <w:rFonts w:ascii="Century" w:hAnsi="Century"/>
          <w:sz w:val="28"/>
          <w:szCs w:val="28"/>
        </w:rPr>
        <w:t xml:space="preserve"> МОЗ України на 2023 рік»</w:t>
      </w:r>
    </w:p>
    <w:p w14:paraId="171004A9" w14:textId="6A7833D7" w:rsidR="00E144CA" w:rsidRDefault="00E144CA" w:rsidP="00E761BB">
      <w:pPr>
        <w:pStyle w:val="a4"/>
        <w:numPr>
          <w:ilvl w:val="0"/>
          <w:numId w:val="12"/>
        </w:numPr>
        <w:ind w:left="0" w:firstLine="567"/>
        <w:jc w:val="both"/>
        <w:rPr>
          <w:rFonts w:ascii="Century" w:hAnsi="Century"/>
          <w:sz w:val="28"/>
          <w:szCs w:val="28"/>
        </w:rPr>
      </w:pPr>
      <w:r w:rsidRPr="00E144CA">
        <w:rPr>
          <w:rFonts w:ascii="Century" w:hAnsi="Century"/>
          <w:sz w:val="28"/>
          <w:szCs w:val="28"/>
        </w:rPr>
        <w:lastRenderedPageBreak/>
        <w:t>Про внесення змін в рішення сесії міської ради від 09.02.2023 р. № 23/28-5338Про затвердження Програми «Безпечна громада» на 2023 рік</w:t>
      </w:r>
    </w:p>
    <w:p w14:paraId="561762DC" w14:textId="23A8A007" w:rsidR="00E761BB" w:rsidRPr="00E761BB" w:rsidRDefault="00E761BB" w:rsidP="00E761BB">
      <w:pPr>
        <w:pStyle w:val="a4"/>
        <w:numPr>
          <w:ilvl w:val="0"/>
          <w:numId w:val="12"/>
        </w:numPr>
        <w:ind w:left="0" w:firstLine="567"/>
        <w:jc w:val="both"/>
        <w:rPr>
          <w:rFonts w:ascii="Century" w:hAnsi="Century"/>
          <w:sz w:val="28"/>
          <w:szCs w:val="28"/>
        </w:rPr>
      </w:pPr>
      <w:r w:rsidRPr="00E761BB">
        <w:rPr>
          <w:rFonts w:ascii="Century" w:hAnsi="Century"/>
          <w:sz w:val="28"/>
          <w:szCs w:val="28"/>
        </w:rPr>
        <w:t>Про внесення змін в рішення сесії Городоцької міської ради від 15.12.2022 року № 22/27-5263 «Про затвердження кошторису видатків на утримання фінансового управління Городоцької міської ради на 2023 рік».</w:t>
      </w:r>
    </w:p>
    <w:p w14:paraId="088B5D1D" w14:textId="77777777" w:rsidR="00E761BB" w:rsidRDefault="00E761BB" w:rsidP="00E761BB">
      <w:pPr>
        <w:pStyle w:val="a4"/>
        <w:numPr>
          <w:ilvl w:val="0"/>
          <w:numId w:val="12"/>
        </w:numPr>
        <w:ind w:left="0" w:firstLine="567"/>
        <w:jc w:val="both"/>
        <w:rPr>
          <w:rFonts w:ascii="Century" w:hAnsi="Century"/>
          <w:sz w:val="28"/>
          <w:szCs w:val="28"/>
        </w:rPr>
      </w:pPr>
      <w:r w:rsidRPr="00E761BB">
        <w:rPr>
          <w:rFonts w:ascii="Century" w:hAnsi="Century"/>
          <w:sz w:val="28"/>
          <w:szCs w:val="28"/>
        </w:rPr>
        <w:t>Про внесення змін у бюджет Городоцької міської територіальної громади на 2023 рік"</w:t>
      </w:r>
    </w:p>
    <w:p w14:paraId="24F56F51" w14:textId="2D6B4D90" w:rsidR="00283E62" w:rsidRPr="00283E62" w:rsidRDefault="00283E62" w:rsidP="00E761BB">
      <w:pPr>
        <w:pStyle w:val="a4"/>
        <w:numPr>
          <w:ilvl w:val="0"/>
          <w:numId w:val="12"/>
        </w:numPr>
        <w:ind w:left="0" w:firstLine="567"/>
        <w:jc w:val="both"/>
        <w:rPr>
          <w:rFonts w:ascii="Century" w:hAnsi="Century"/>
          <w:sz w:val="28"/>
          <w:szCs w:val="28"/>
        </w:rPr>
      </w:pPr>
      <w:r w:rsidRPr="00283E62">
        <w:rPr>
          <w:rFonts w:ascii="Century" w:hAnsi="Century"/>
          <w:sz w:val="28"/>
          <w:szCs w:val="28"/>
        </w:rPr>
        <w:t>Земельні питання (перелік додається)</w:t>
      </w:r>
    </w:p>
    <w:p w14:paraId="060AC40C" w14:textId="070237C7" w:rsidR="00283E62" w:rsidRPr="002B5EF0" w:rsidRDefault="00283E62" w:rsidP="00E761BB">
      <w:pPr>
        <w:pStyle w:val="a4"/>
        <w:numPr>
          <w:ilvl w:val="0"/>
          <w:numId w:val="12"/>
        </w:numPr>
        <w:ind w:left="0" w:firstLine="567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>Різне</w:t>
      </w:r>
    </w:p>
    <w:p w14:paraId="73138DB7" w14:textId="643ECA61" w:rsidR="000E79CF" w:rsidRDefault="000E79CF" w:rsidP="00825CC8">
      <w:pPr>
        <w:pStyle w:val="a4"/>
        <w:spacing w:before="0" w:beforeAutospacing="0" w:after="0" w:afterAutospacing="0" w:line="276" w:lineRule="auto"/>
        <w:jc w:val="both"/>
        <w:rPr>
          <w:rFonts w:ascii="Century" w:hAnsi="Century"/>
          <w:sz w:val="28"/>
          <w:szCs w:val="28"/>
        </w:rPr>
      </w:pPr>
    </w:p>
    <w:p w14:paraId="57E6E525" w14:textId="77777777" w:rsidR="000E79CF" w:rsidRPr="0004076F" w:rsidRDefault="000E79CF" w:rsidP="00825CC8">
      <w:pPr>
        <w:pStyle w:val="a4"/>
        <w:spacing w:before="0" w:beforeAutospacing="0" w:after="0" w:afterAutospacing="0" w:line="276" w:lineRule="auto"/>
        <w:jc w:val="both"/>
        <w:rPr>
          <w:rFonts w:ascii="Century" w:hAnsi="Century"/>
          <w:b/>
          <w:sz w:val="28"/>
          <w:szCs w:val="28"/>
        </w:rPr>
      </w:pPr>
    </w:p>
    <w:p w14:paraId="58D66DF4" w14:textId="59824435" w:rsidR="001F1A3C" w:rsidRDefault="00F80900" w:rsidP="00825CC8">
      <w:pPr>
        <w:pStyle w:val="a4"/>
        <w:spacing w:before="0" w:beforeAutospacing="0" w:after="0" w:afterAutospacing="0" w:line="276" w:lineRule="auto"/>
        <w:jc w:val="both"/>
        <w:rPr>
          <w:rFonts w:ascii="Century" w:hAnsi="Century"/>
          <w:b/>
          <w:sz w:val="28"/>
          <w:szCs w:val="28"/>
        </w:rPr>
      </w:pPr>
      <w:r w:rsidRPr="0004076F">
        <w:rPr>
          <w:rFonts w:ascii="Century" w:hAnsi="Century"/>
          <w:b/>
          <w:sz w:val="28"/>
          <w:szCs w:val="28"/>
        </w:rPr>
        <w:t>Міський голова</w:t>
      </w:r>
      <w:r w:rsidRPr="0004076F">
        <w:rPr>
          <w:rFonts w:ascii="Century" w:hAnsi="Century"/>
          <w:b/>
          <w:sz w:val="28"/>
          <w:szCs w:val="28"/>
        </w:rPr>
        <w:tab/>
      </w:r>
      <w:r w:rsidRPr="0004076F">
        <w:rPr>
          <w:rFonts w:ascii="Century" w:hAnsi="Century"/>
          <w:b/>
          <w:sz w:val="28"/>
          <w:szCs w:val="28"/>
        </w:rPr>
        <w:tab/>
      </w:r>
      <w:r w:rsidRPr="0004076F">
        <w:rPr>
          <w:rFonts w:ascii="Century" w:hAnsi="Century"/>
          <w:b/>
          <w:sz w:val="28"/>
          <w:szCs w:val="28"/>
        </w:rPr>
        <w:tab/>
      </w:r>
      <w:r w:rsidRPr="0004076F">
        <w:rPr>
          <w:rFonts w:ascii="Century" w:hAnsi="Century"/>
          <w:b/>
          <w:sz w:val="28"/>
          <w:szCs w:val="28"/>
        </w:rPr>
        <w:tab/>
      </w:r>
      <w:r w:rsidR="00BF62F9" w:rsidRPr="0004076F">
        <w:rPr>
          <w:rFonts w:ascii="Century" w:hAnsi="Century"/>
          <w:b/>
          <w:sz w:val="28"/>
          <w:szCs w:val="28"/>
        </w:rPr>
        <w:tab/>
      </w:r>
      <w:r w:rsidR="003876E1" w:rsidRPr="0004076F">
        <w:rPr>
          <w:rFonts w:ascii="Century" w:hAnsi="Century"/>
          <w:b/>
          <w:sz w:val="28"/>
          <w:szCs w:val="28"/>
        </w:rPr>
        <w:t xml:space="preserve">    </w:t>
      </w:r>
      <w:r w:rsidR="0085526B">
        <w:rPr>
          <w:rFonts w:ascii="Century" w:hAnsi="Century"/>
          <w:b/>
          <w:sz w:val="28"/>
          <w:szCs w:val="28"/>
        </w:rPr>
        <w:tab/>
      </w:r>
      <w:r w:rsidR="0085526B">
        <w:rPr>
          <w:rFonts w:ascii="Century" w:hAnsi="Century"/>
          <w:b/>
          <w:sz w:val="28"/>
          <w:szCs w:val="28"/>
        </w:rPr>
        <w:tab/>
      </w:r>
      <w:r w:rsidR="00DD7CE1">
        <w:rPr>
          <w:rFonts w:ascii="Century" w:hAnsi="Century"/>
          <w:b/>
          <w:sz w:val="28"/>
          <w:szCs w:val="28"/>
        </w:rPr>
        <w:t xml:space="preserve">  </w:t>
      </w:r>
      <w:r w:rsidR="003A1A17" w:rsidRPr="0004076F">
        <w:rPr>
          <w:rFonts w:ascii="Century" w:hAnsi="Century"/>
          <w:b/>
          <w:sz w:val="28"/>
          <w:szCs w:val="28"/>
        </w:rPr>
        <w:t>Володимир РЕМЕНЯК</w:t>
      </w:r>
    </w:p>
    <w:p w14:paraId="757F8349" w14:textId="77777777" w:rsidR="001F1A3C" w:rsidRDefault="001F1A3C" w:rsidP="00825CC8">
      <w:pPr>
        <w:rPr>
          <w:rFonts w:ascii="Century" w:eastAsia="Times New Roman" w:hAnsi="Century"/>
          <w:b/>
          <w:sz w:val="28"/>
          <w:szCs w:val="28"/>
          <w:lang w:eastAsia="uk-UA"/>
        </w:rPr>
      </w:pPr>
      <w:r>
        <w:rPr>
          <w:rFonts w:ascii="Century" w:hAnsi="Century"/>
          <w:b/>
          <w:sz w:val="28"/>
          <w:szCs w:val="28"/>
        </w:rPr>
        <w:br w:type="page"/>
      </w:r>
    </w:p>
    <w:p w14:paraId="1AF9D3BD" w14:textId="77777777" w:rsidR="001F1A3C" w:rsidRPr="001F1A3C" w:rsidRDefault="001F1A3C" w:rsidP="005D03B8">
      <w:pPr>
        <w:spacing w:line="276" w:lineRule="auto"/>
        <w:ind w:left="5103"/>
        <w:rPr>
          <w:rFonts w:ascii="Century" w:eastAsia="Times New Roman" w:hAnsi="Century"/>
          <w:b/>
        </w:rPr>
      </w:pPr>
      <w:r w:rsidRPr="001F1A3C">
        <w:rPr>
          <w:rFonts w:ascii="Century" w:eastAsia="Times New Roman" w:hAnsi="Century"/>
          <w:b/>
        </w:rPr>
        <w:lastRenderedPageBreak/>
        <w:t xml:space="preserve">Додаток </w:t>
      </w:r>
    </w:p>
    <w:p w14:paraId="7D3CBF4D" w14:textId="77777777" w:rsidR="001F1A3C" w:rsidRPr="005D03B8" w:rsidRDefault="001F1A3C" w:rsidP="005D03B8">
      <w:pPr>
        <w:spacing w:line="276" w:lineRule="auto"/>
        <w:ind w:left="5103"/>
        <w:rPr>
          <w:rFonts w:ascii="Century" w:eastAsia="Times New Roman" w:hAnsi="Century"/>
          <w:bCs/>
        </w:rPr>
      </w:pPr>
      <w:r w:rsidRPr="005D03B8">
        <w:rPr>
          <w:rFonts w:ascii="Century" w:eastAsia="Times New Roman" w:hAnsi="Century"/>
          <w:bCs/>
        </w:rPr>
        <w:t>до рішення сесії Городоцької міської ради Львівської області</w:t>
      </w:r>
    </w:p>
    <w:p w14:paraId="1E83FA07" w14:textId="424442D1" w:rsidR="001F1A3C" w:rsidRDefault="005B160B" w:rsidP="005D03B8">
      <w:pPr>
        <w:spacing w:line="276" w:lineRule="auto"/>
        <w:ind w:left="5103"/>
        <w:rPr>
          <w:rFonts w:ascii="Century" w:eastAsia="Times New Roman" w:hAnsi="Century"/>
          <w:bCs/>
        </w:rPr>
      </w:pPr>
      <w:r>
        <w:rPr>
          <w:rFonts w:ascii="Century" w:eastAsia="Times New Roman" w:hAnsi="Century"/>
          <w:bCs/>
        </w:rPr>
        <w:t>20</w:t>
      </w:r>
      <w:r w:rsidR="001F1A3C" w:rsidRPr="005D03B8">
        <w:rPr>
          <w:rFonts w:ascii="Century" w:eastAsia="Times New Roman" w:hAnsi="Century"/>
          <w:bCs/>
        </w:rPr>
        <w:t>.0</w:t>
      </w:r>
      <w:r>
        <w:rPr>
          <w:rFonts w:ascii="Century" w:eastAsia="Times New Roman" w:hAnsi="Century"/>
          <w:bCs/>
        </w:rPr>
        <w:t>7</w:t>
      </w:r>
      <w:r w:rsidR="001F1A3C" w:rsidRPr="005D03B8">
        <w:rPr>
          <w:rFonts w:ascii="Century" w:eastAsia="Times New Roman" w:hAnsi="Century"/>
          <w:bCs/>
        </w:rPr>
        <w:t xml:space="preserve">.2023 № </w:t>
      </w:r>
      <w:r w:rsidR="00294C5D">
        <w:rPr>
          <w:rFonts w:ascii="Century" w:eastAsia="Times New Roman" w:hAnsi="Century"/>
          <w:bCs/>
        </w:rPr>
        <w:t>23/33-6038</w:t>
      </w:r>
    </w:p>
    <w:p w14:paraId="33F11B55" w14:textId="00BB1BC5" w:rsidR="00F03649" w:rsidRPr="00F03649" w:rsidRDefault="00F03649" w:rsidP="00F03649">
      <w:pPr>
        <w:spacing w:line="276" w:lineRule="auto"/>
        <w:jc w:val="center"/>
        <w:rPr>
          <w:rFonts w:ascii="Century" w:eastAsia="Times New Roman" w:hAnsi="Century"/>
          <w:b/>
        </w:rPr>
      </w:pPr>
      <w:r w:rsidRPr="00F03649">
        <w:rPr>
          <w:rFonts w:ascii="Century" w:eastAsia="Times New Roman" w:hAnsi="Century"/>
          <w:b/>
          <w:sz w:val="28"/>
          <w:szCs w:val="28"/>
        </w:rPr>
        <w:t>Перелік земельних питань</w:t>
      </w:r>
    </w:p>
    <w:p w14:paraId="7DA1DE15" w14:textId="3AF11C06" w:rsidR="00FC2692" w:rsidRDefault="00F03649" w:rsidP="00FC2692">
      <w:pPr>
        <w:spacing w:after="120" w:line="276" w:lineRule="auto"/>
        <w:ind w:left="360" w:hanging="360"/>
        <w:jc w:val="both"/>
        <w:rPr>
          <w:rFonts w:ascii="Century" w:eastAsia="Times New Roman" w:hAnsi="Century"/>
          <w:b/>
          <w:bCs/>
          <w:lang w:eastAsia="en-US"/>
        </w:rPr>
      </w:pPr>
      <w:r>
        <w:rPr>
          <w:rFonts w:ascii="Century" w:eastAsia="Times New Roman" w:hAnsi="Century"/>
          <w:b/>
          <w:bCs/>
          <w:lang w:eastAsia="en-US"/>
        </w:rPr>
        <w:t xml:space="preserve">Розділ 1. </w:t>
      </w:r>
      <w:r w:rsidR="00FC2692" w:rsidRPr="00F03649">
        <w:rPr>
          <w:rFonts w:ascii="Century" w:eastAsia="Times New Roman" w:hAnsi="Century"/>
          <w:b/>
          <w:bCs/>
          <w:lang w:eastAsia="en-US"/>
        </w:rPr>
        <w:t>Архітектура та будівництво</w:t>
      </w:r>
    </w:p>
    <w:p w14:paraId="41EDB680" w14:textId="77777777" w:rsidR="002338EB" w:rsidRPr="002338EB" w:rsidRDefault="002338EB" w:rsidP="002338EB">
      <w:pPr>
        <w:pStyle w:val="a5"/>
        <w:numPr>
          <w:ilvl w:val="0"/>
          <w:numId w:val="20"/>
        </w:numPr>
        <w:spacing w:after="160"/>
        <w:ind w:left="0" w:firstLine="0"/>
        <w:jc w:val="both"/>
        <w:rPr>
          <w:rFonts w:ascii="Century" w:hAnsi="Century"/>
        </w:rPr>
      </w:pPr>
      <w:r w:rsidRPr="002338EB">
        <w:rPr>
          <w:rFonts w:ascii="Century" w:hAnsi="Century"/>
          <w:bCs/>
        </w:rPr>
        <w:t xml:space="preserve">Про надання дозволу відділу містобудування та архітектури  на розроблення детального плану території кварталу індивідуальної житлової забудови в районі </w:t>
      </w:r>
      <w:proofErr w:type="spellStart"/>
      <w:r w:rsidRPr="002338EB">
        <w:rPr>
          <w:rFonts w:ascii="Century" w:hAnsi="Century"/>
          <w:bCs/>
        </w:rPr>
        <w:t>вул.Княгині</w:t>
      </w:r>
      <w:proofErr w:type="spellEnd"/>
      <w:r w:rsidRPr="002338EB">
        <w:rPr>
          <w:rFonts w:ascii="Century" w:hAnsi="Century"/>
          <w:bCs/>
        </w:rPr>
        <w:t xml:space="preserve"> Ольги, </w:t>
      </w:r>
      <w:proofErr w:type="spellStart"/>
      <w:r w:rsidRPr="002338EB">
        <w:rPr>
          <w:rFonts w:ascii="Century" w:hAnsi="Century"/>
          <w:bCs/>
        </w:rPr>
        <w:t>вул.Застава</w:t>
      </w:r>
      <w:proofErr w:type="spellEnd"/>
      <w:r w:rsidRPr="002338EB">
        <w:rPr>
          <w:rFonts w:ascii="Century" w:hAnsi="Century"/>
          <w:bCs/>
        </w:rPr>
        <w:t xml:space="preserve">, </w:t>
      </w:r>
      <w:proofErr w:type="spellStart"/>
      <w:r w:rsidRPr="002338EB">
        <w:rPr>
          <w:rFonts w:ascii="Century" w:hAnsi="Century"/>
          <w:bCs/>
        </w:rPr>
        <w:t>вул.О.Кобилянської</w:t>
      </w:r>
      <w:proofErr w:type="spellEnd"/>
      <w:r w:rsidRPr="002338EB">
        <w:rPr>
          <w:rFonts w:ascii="Century" w:hAnsi="Century"/>
          <w:bCs/>
        </w:rPr>
        <w:t xml:space="preserve"> в </w:t>
      </w:r>
      <w:proofErr w:type="spellStart"/>
      <w:r w:rsidRPr="002338EB">
        <w:rPr>
          <w:rFonts w:ascii="Century" w:hAnsi="Century"/>
          <w:bCs/>
        </w:rPr>
        <w:t>с.Мшана</w:t>
      </w:r>
      <w:proofErr w:type="spellEnd"/>
    </w:p>
    <w:p w14:paraId="577F1840" w14:textId="77777777" w:rsidR="002338EB" w:rsidRPr="002338EB" w:rsidRDefault="002338EB" w:rsidP="002338EB">
      <w:pPr>
        <w:pStyle w:val="a5"/>
        <w:numPr>
          <w:ilvl w:val="0"/>
          <w:numId w:val="20"/>
        </w:numPr>
        <w:spacing w:after="160"/>
        <w:ind w:left="0" w:firstLine="0"/>
        <w:jc w:val="both"/>
        <w:rPr>
          <w:rFonts w:ascii="Century" w:hAnsi="Century"/>
        </w:rPr>
      </w:pPr>
      <w:r w:rsidRPr="002338EB">
        <w:rPr>
          <w:rFonts w:ascii="Century" w:hAnsi="Century"/>
          <w:bCs/>
        </w:rPr>
        <w:t xml:space="preserve">Про надання дозволу на розроблення детального плану території для реконструкції нежитлової будівлі (КПП) </w:t>
      </w:r>
      <w:bookmarkStart w:id="3" w:name="_Hlk139881050"/>
      <w:proofErr w:type="spellStart"/>
      <w:r w:rsidRPr="002338EB">
        <w:rPr>
          <w:rFonts w:ascii="Century" w:hAnsi="Century"/>
          <w:bCs/>
        </w:rPr>
        <w:t>гр.Мелян</w:t>
      </w:r>
      <w:proofErr w:type="spellEnd"/>
      <w:r w:rsidRPr="002338EB">
        <w:rPr>
          <w:rFonts w:ascii="Century" w:hAnsi="Century"/>
          <w:bCs/>
        </w:rPr>
        <w:t xml:space="preserve"> Уляни Степанівни </w:t>
      </w:r>
      <w:bookmarkEnd w:id="3"/>
      <w:r w:rsidRPr="002338EB">
        <w:rPr>
          <w:rFonts w:ascii="Century" w:hAnsi="Century"/>
          <w:bCs/>
        </w:rPr>
        <w:t xml:space="preserve">та будівництва адміністративно-офісної будівлі зі складськими приміщеннями </w:t>
      </w:r>
      <w:bookmarkStart w:id="4" w:name="_Hlk139895154"/>
      <w:r w:rsidRPr="002338EB">
        <w:rPr>
          <w:rFonts w:ascii="Century" w:hAnsi="Century"/>
          <w:bCs/>
        </w:rPr>
        <w:t xml:space="preserve">на </w:t>
      </w:r>
      <w:proofErr w:type="spellStart"/>
      <w:r w:rsidRPr="002338EB">
        <w:rPr>
          <w:rFonts w:ascii="Century" w:hAnsi="Century"/>
          <w:bCs/>
        </w:rPr>
        <w:t>вул.Любінська</w:t>
      </w:r>
      <w:proofErr w:type="spellEnd"/>
      <w:r w:rsidRPr="002338EB">
        <w:rPr>
          <w:rFonts w:ascii="Century" w:hAnsi="Century"/>
          <w:bCs/>
        </w:rPr>
        <w:t xml:space="preserve">, 2 в </w:t>
      </w:r>
      <w:proofErr w:type="spellStart"/>
      <w:r w:rsidRPr="002338EB">
        <w:rPr>
          <w:rFonts w:ascii="Century" w:hAnsi="Century"/>
          <w:bCs/>
        </w:rPr>
        <w:t>м.Городок</w:t>
      </w:r>
      <w:proofErr w:type="spellEnd"/>
      <w:r w:rsidRPr="002338EB">
        <w:rPr>
          <w:rFonts w:ascii="Century" w:hAnsi="Century"/>
          <w:bCs/>
        </w:rPr>
        <w:t xml:space="preserve"> (за межами населеного пункту)</w:t>
      </w:r>
      <w:bookmarkEnd w:id="4"/>
    </w:p>
    <w:p w14:paraId="41D24197" w14:textId="77777777" w:rsidR="002338EB" w:rsidRPr="002338EB" w:rsidRDefault="002338EB" w:rsidP="002338EB">
      <w:pPr>
        <w:pStyle w:val="a5"/>
        <w:numPr>
          <w:ilvl w:val="0"/>
          <w:numId w:val="20"/>
        </w:numPr>
        <w:spacing w:after="160"/>
        <w:ind w:left="0" w:firstLine="0"/>
        <w:jc w:val="both"/>
        <w:rPr>
          <w:rFonts w:ascii="Century" w:hAnsi="Century"/>
        </w:rPr>
      </w:pPr>
      <w:r w:rsidRPr="002338EB">
        <w:rPr>
          <w:rFonts w:ascii="Century" w:hAnsi="Century"/>
          <w:bCs/>
        </w:rPr>
        <w:t xml:space="preserve">Про надання дозволу на розроблення детального плану території щодо зміни цільового призначення земельної ділянки </w:t>
      </w:r>
      <w:bookmarkStart w:id="5" w:name="_Hlk139879491"/>
      <w:proofErr w:type="spellStart"/>
      <w:r w:rsidRPr="002338EB">
        <w:rPr>
          <w:rFonts w:ascii="Century" w:hAnsi="Century"/>
          <w:bCs/>
        </w:rPr>
        <w:t>гр.Качмарського</w:t>
      </w:r>
      <w:proofErr w:type="spellEnd"/>
      <w:r w:rsidRPr="002338EB">
        <w:rPr>
          <w:rFonts w:ascii="Century" w:hAnsi="Century"/>
          <w:bCs/>
        </w:rPr>
        <w:t xml:space="preserve"> Миколи Володимировича</w:t>
      </w:r>
      <w:bookmarkEnd w:id="5"/>
      <w:r w:rsidRPr="002338EB">
        <w:rPr>
          <w:rFonts w:ascii="Century" w:hAnsi="Century"/>
          <w:bCs/>
        </w:rPr>
        <w:t xml:space="preserve"> для будівництва і обслуговування житлового будинку, господарських будівель і споруд в </w:t>
      </w:r>
      <w:proofErr w:type="spellStart"/>
      <w:r w:rsidRPr="002338EB">
        <w:rPr>
          <w:rFonts w:ascii="Century" w:hAnsi="Century"/>
          <w:bCs/>
        </w:rPr>
        <w:t>м.Городок</w:t>
      </w:r>
      <w:proofErr w:type="spellEnd"/>
    </w:p>
    <w:p w14:paraId="3A2B1EBD" w14:textId="77777777" w:rsidR="002338EB" w:rsidRPr="002338EB" w:rsidRDefault="002338EB" w:rsidP="002338EB">
      <w:pPr>
        <w:pStyle w:val="a5"/>
        <w:numPr>
          <w:ilvl w:val="0"/>
          <w:numId w:val="20"/>
        </w:numPr>
        <w:spacing w:after="160"/>
        <w:ind w:left="0" w:firstLine="0"/>
        <w:jc w:val="both"/>
        <w:rPr>
          <w:rFonts w:ascii="Century" w:hAnsi="Century"/>
        </w:rPr>
      </w:pPr>
      <w:r w:rsidRPr="002338EB">
        <w:rPr>
          <w:rFonts w:ascii="Century" w:hAnsi="Century"/>
          <w:bCs/>
        </w:rPr>
        <w:t xml:space="preserve">Про надання дозволу на розроблення детального плану території щодо зміни цільового призначення земельних ділянок </w:t>
      </w:r>
      <w:proofErr w:type="spellStart"/>
      <w:r w:rsidRPr="002338EB">
        <w:rPr>
          <w:rFonts w:ascii="Century" w:hAnsi="Century"/>
          <w:bCs/>
        </w:rPr>
        <w:t>гр.Гіркової</w:t>
      </w:r>
      <w:proofErr w:type="spellEnd"/>
      <w:r w:rsidRPr="002338EB">
        <w:rPr>
          <w:rFonts w:ascii="Century" w:hAnsi="Century"/>
          <w:bCs/>
        </w:rPr>
        <w:t xml:space="preserve"> Марії Петрівни для будівництва та обслуговування будівель закладів побутового обслуговування в </w:t>
      </w:r>
      <w:proofErr w:type="spellStart"/>
      <w:r w:rsidRPr="002338EB">
        <w:rPr>
          <w:rFonts w:ascii="Century" w:hAnsi="Century"/>
          <w:bCs/>
        </w:rPr>
        <w:t>м.Городок</w:t>
      </w:r>
      <w:proofErr w:type="spellEnd"/>
      <w:r w:rsidRPr="002338EB">
        <w:rPr>
          <w:rFonts w:ascii="Century" w:hAnsi="Century"/>
          <w:bCs/>
        </w:rPr>
        <w:t xml:space="preserve"> (за межами населеного пункту)</w:t>
      </w:r>
    </w:p>
    <w:p w14:paraId="23470D2E" w14:textId="77777777" w:rsidR="002338EB" w:rsidRPr="002338EB" w:rsidRDefault="002338EB" w:rsidP="002338EB">
      <w:pPr>
        <w:pStyle w:val="a5"/>
        <w:numPr>
          <w:ilvl w:val="0"/>
          <w:numId w:val="20"/>
        </w:numPr>
        <w:spacing w:after="160"/>
        <w:ind w:left="0" w:firstLine="0"/>
        <w:jc w:val="both"/>
        <w:rPr>
          <w:rFonts w:ascii="Century" w:hAnsi="Century"/>
        </w:rPr>
      </w:pPr>
      <w:r w:rsidRPr="002338EB">
        <w:rPr>
          <w:rFonts w:ascii="Century" w:hAnsi="Century"/>
          <w:bCs/>
        </w:rPr>
        <w:t xml:space="preserve">Про надання дозволу на розроблення детального плану території щодо зміни цільового призначення земельних ділянок </w:t>
      </w:r>
      <w:proofErr w:type="spellStart"/>
      <w:r w:rsidRPr="002338EB">
        <w:rPr>
          <w:rFonts w:ascii="Century" w:hAnsi="Century"/>
          <w:bCs/>
        </w:rPr>
        <w:t>гр.Кулиняка</w:t>
      </w:r>
      <w:proofErr w:type="spellEnd"/>
      <w:r w:rsidRPr="002338EB">
        <w:rPr>
          <w:rFonts w:ascii="Century" w:hAnsi="Century"/>
          <w:bCs/>
        </w:rPr>
        <w:t xml:space="preserve"> Миколи Миколайовича для розміщення та експлуатації основних, підсобних і допоміжних будівель та споруд підприємств переробної, машинобудівної та іншої промисловості в </w:t>
      </w:r>
      <w:proofErr w:type="spellStart"/>
      <w:r w:rsidRPr="002338EB">
        <w:rPr>
          <w:rFonts w:ascii="Century" w:hAnsi="Century"/>
          <w:bCs/>
        </w:rPr>
        <w:t>с.Бартатів</w:t>
      </w:r>
      <w:proofErr w:type="spellEnd"/>
    </w:p>
    <w:p w14:paraId="77D1735A" w14:textId="77777777" w:rsidR="002338EB" w:rsidRPr="002338EB" w:rsidRDefault="002338EB" w:rsidP="002338EB">
      <w:pPr>
        <w:pStyle w:val="a5"/>
        <w:numPr>
          <w:ilvl w:val="0"/>
          <w:numId w:val="20"/>
        </w:numPr>
        <w:spacing w:after="160"/>
        <w:ind w:left="0" w:firstLine="0"/>
        <w:jc w:val="both"/>
        <w:rPr>
          <w:rFonts w:ascii="Century" w:hAnsi="Century"/>
        </w:rPr>
      </w:pPr>
      <w:r w:rsidRPr="002338EB">
        <w:rPr>
          <w:rFonts w:ascii="Century" w:hAnsi="Century"/>
          <w:bCs/>
        </w:rPr>
        <w:t xml:space="preserve">Про надання дозволу на розроблення детального плану території щодо зміни цільового призначення земельної ділянки </w:t>
      </w:r>
      <w:proofErr w:type="spellStart"/>
      <w:r w:rsidRPr="002338EB">
        <w:rPr>
          <w:rFonts w:ascii="Century" w:hAnsi="Century"/>
          <w:bCs/>
        </w:rPr>
        <w:t>гр.Кулиняка</w:t>
      </w:r>
      <w:proofErr w:type="spellEnd"/>
      <w:r w:rsidRPr="002338EB">
        <w:rPr>
          <w:rFonts w:ascii="Century" w:hAnsi="Century"/>
          <w:bCs/>
        </w:rPr>
        <w:t xml:space="preserve"> Миколи Миколайовича для будівництва і обслуговування адміністративних будинків, офісних будівель компаній, які займаються підприємницькою діяльністю, пов’язаною з отриманням прибутку за межами </w:t>
      </w:r>
      <w:proofErr w:type="spellStart"/>
      <w:r w:rsidRPr="002338EB">
        <w:rPr>
          <w:rFonts w:ascii="Century" w:hAnsi="Century"/>
          <w:bCs/>
        </w:rPr>
        <w:t>м.Городок</w:t>
      </w:r>
      <w:proofErr w:type="spellEnd"/>
    </w:p>
    <w:p w14:paraId="39433523" w14:textId="77777777" w:rsidR="002338EB" w:rsidRPr="002338EB" w:rsidRDefault="002338EB" w:rsidP="002338EB">
      <w:pPr>
        <w:pStyle w:val="a5"/>
        <w:numPr>
          <w:ilvl w:val="0"/>
          <w:numId w:val="20"/>
        </w:numPr>
        <w:spacing w:after="160"/>
        <w:ind w:left="0" w:firstLine="0"/>
        <w:jc w:val="both"/>
        <w:rPr>
          <w:rFonts w:ascii="Century" w:hAnsi="Century"/>
        </w:rPr>
      </w:pPr>
      <w:bookmarkStart w:id="6" w:name="_Hlk139881493"/>
      <w:r w:rsidRPr="002338EB">
        <w:rPr>
          <w:rFonts w:ascii="Century" w:hAnsi="Century"/>
        </w:rPr>
        <w:t xml:space="preserve">Про затвердження </w:t>
      </w:r>
      <w:bookmarkStart w:id="7" w:name="_Hlk139881721"/>
      <w:r w:rsidRPr="002338EB">
        <w:rPr>
          <w:rFonts w:ascii="Century" w:hAnsi="Century"/>
        </w:rPr>
        <w:t xml:space="preserve">детального плану території для будівництва та обслуговування магазину на </w:t>
      </w:r>
      <w:proofErr w:type="spellStart"/>
      <w:r w:rsidRPr="002338EB">
        <w:rPr>
          <w:rFonts w:ascii="Century" w:hAnsi="Century"/>
        </w:rPr>
        <w:t>вул.Верхнє</w:t>
      </w:r>
      <w:proofErr w:type="spellEnd"/>
      <w:r w:rsidRPr="002338EB">
        <w:rPr>
          <w:rFonts w:ascii="Century" w:hAnsi="Century"/>
        </w:rPr>
        <w:t xml:space="preserve"> </w:t>
      </w:r>
      <w:proofErr w:type="spellStart"/>
      <w:r w:rsidRPr="002338EB">
        <w:rPr>
          <w:rFonts w:ascii="Century" w:hAnsi="Century"/>
        </w:rPr>
        <w:t>Твердопілля</w:t>
      </w:r>
      <w:proofErr w:type="spellEnd"/>
      <w:r w:rsidRPr="002338EB">
        <w:rPr>
          <w:rFonts w:ascii="Century" w:hAnsi="Century"/>
        </w:rPr>
        <w:t xml:space="preserve"> в </w:t>
      </w:r>
      <w:proofErr w:type="spellStart"/>
      <w:r w:rsidRPr="002338EB">
        <w:rPr>
          <w:rFonts w:ascii="Century" w:hAnsi="Century"/>
        </w:rPr>
        <w:t>с.Речичани</w:t>
      </w:r>
      <w:proofErr w:type="spellEnd"/>
      <w:r w:rsidRPr="002338EB">
        <w:rPr>
          <w:rFonts w:ascii="Century" w:hAnsi="Century"/>
        </w:rPr>
        <w:t xml:space="preserve"> Львівського району Львівської області</w:t>
      </w:r>
      <w:bookmarkEnd w:id="6"/>
      <w:bookmarkEnd w:id="7"/>
      <w:r w:rsidRPr="002338EB">
        <w:rPr>
          <w:rFonts w:ascii="Century" w:hAnsi="Century"/>
        </w:rPr>
        <w:t xml:space="preserve"> та надання дозволу на розроблення проекту землеустрою</w:t>
      </w:r>
    </w:p>
    <w:p w14:paraId="625A59DA" w14:textId="77777777" w:rsidR="002338EB" w:rsidRPr="002338EB" w:rsidRDefault="002338EB" w:rsidP="002338EB">
      <w:pPr>
        <w:pStyle w:val="a5"/>
        <w:numPr>
          <w:ilvl w:val="0"/>
          <w:numId w:val="20"/>
        </w:numPr>
        <w:spacing w:after="160"/>
        <w:ind w:left="0" w:firstLine="0"/>
        <w:jc w:val="both"/>
        <w:rPr>
          <w:rFonts w:ascii="Century" w:hAnsi="Century"/>
        </w:rPr>
      </w:pPr>
      <w:r w:rsidRPr="002338EB">
        <w:rPr>
          <w:rFonts w:ascii="Century" w:hAnsi="Century"/>
        </w:rPr>
        <w:t xml:space="preserve">Про затвердження </w:t>
      </w:r>
      <w:bookmarkStart w:id="8" w:name="_Hlk139882470"/>
      <w:r w:rsidRPr="002338EB">
        <w:rPr>
          <w:rFonts w:ascii="Century" w:hAnsi="Century"/>
        </w:rPr>
        <w:t xml:space="preserve">детального плану території земельної ділянки для будівництва і обслуговування житлового будинку, господарських будівель і споруд </w:t>
      </w:r>
      <w:proofErr w:type="spellStart"/>
      <w:r w:rsidRPr="002338EB">
        <w:rPr>
          <w:rFonts w:ascii="Century" w:hAnsi="Century"/>
        </w:rPr>
        <w:t>гр.Попко</w:t>
      </w:r>
      <w:proofErr w:type="spellEnd"/>
      <w:r w:rsidRPr="002338EB">
        <w:rPr>
          <w:rFonts w:ascii="Century" w:hAnsi="Century"/>
        </w:rPr>
        <w:t xml:space="preserve"> Тетяни Йосифівни на </w:t>
      </w:r>
      <w:proofErr w:type="spellStart"/>
      <w:r w:rsidRPr="002338EB">
        <w:rPr>
          <w:rFonts w:ascii="Century" w:hAnsi="Century"/>
        </w:rPr>
        <w:t>вул.Івасюка</w:t>
      </w:r>
      <w:proofErr w:type="spellEnd"/>
      <w:r w:rsidRPr="002338EB">
        <w:rPr>
          <w:rFonts w:ascii="Century" w:hAnsi="Century"/>
        </w:rPr>
        <w:t xml:space="preserve"> в </w:t>
      </w:r>
      <w:proofErr w:type="spellStart"/>
      <w:r w:rsidRPr="002338EB">
        <w:rPr>
          <w:rFonts w:ascii="Century" w:hAnsi="Century"/>
        </w:rPr>
        <w:t>м.Городок</w:t>
      </w:r>
      <w:proofErr w:type="spellEnd"/>
      <w:r w:rsidRPr="002338EB">
        <w:rPr>
          <w:rFonts w:ascii="Century" w:hAnsi="Century"/>
        </w:rPr>
        <w:t xml:space="preserve"> Львівського району Львівської області</w:t>
      </w:r>
      <w:bookmarkEnd w:id="8"/>
    </w:p>
    <w:p w14:paraId="3F35EDBE" w14:textId="77777777" w:rsidR="002338EB" w:rsidRPr="002338EB" w:rsidRDefault="002338EB" w:rsidP="002338EB">
      <w:pPr>
        <w:pStyle w:val="a5"/>
        <w:numPr>
          <w:ilvl w:val="0"/>
          <w:numId w:val="20"/>
        </w:numPr>
        <w:spacing w:after="160"/>
        <w:ind w:left="0" w:firstLine="0"/>
        <w:jc w:val="both"/>
        <w:rPr>
          <w:rFonts w:ascii="Century" w:hAnsi="Century"/>
        </w:rPr>
      </w:pPr>
      <w:r w:rsidRPr="002338EB">
        <w:rPr>
          <w:rFonts w:ascii="Century" w:hAnsi="Century"/>
        </w:rPr>
        <w:t xml:space="preserve">Про затвердження </w:t>
      </w:r>
      <w:bookmarkStart w:id="9" w:name="_Hlk139882813"/>
      <w:r w:rsidRPr="002338EB">
        <w:rPr>
          <w:rFonts w:ascii="Century" w:hAnsi="Century"/>
        </w:rPr>
        <w:t xml:space="preserve">детального плану території земельної ділянки для влаштування автостоянки легкових автомобілів на 250-280 </w:t>
      </w:r>
      <w:proofErr w:type="spellStart"/>
      <w:r w:rsidRPr="002338EB">
        <w:rPr>
          <w:rFonts w:ascii="Century" w:hAnsi="Century"/>
        </w:rPr>
        <w:t>паркомісць</w:t>
      </w:r>
      <w:proofErr w:type="spellEnd"/>
      <w:r w:rsidRPr="002338EB">
        <w:rPr>
          <w:rFonts w:ascii="Century" w:hAnsi="Century"/>
        </w:rPr>
        <w:t xml:space="preserve"> та розміщення об'єктів торгівлі, побутового обслуговування в межах земельної ділянки комунальної власності, кадастровий номер 4620910100:29:008:0157, на території кладовища в </w:t>
      </w:r>
      <w:proofErr w:type="spellStart"/>
      <w:r w:rsidRPr="002338EB">
        <w:rPr>
          <w:rFonts w:ascii="Century" w:hAnsi="Century"/>
        </w:rPr>
        <w:t>м.Городок</w:t>
      </w:r>
      <w:proofErr w:type="spellEnd"/>
      <w:r w:rsidRPr="002338EB">
        <w:rPr>
          <w:rFonts w:ascii="Century" w:hAnsi="Century"/>
        </w:rPr>
        <w:t xml:space="preserve"> Львівської області </w:t>
      </w:r>
      <w:bookmarkEnd w:id="9"/>
      <w:r w:rsidRPr="002338EB">
        <w:rPr>
          <w:rFonts w:ascii="Century" w:hAnsi="Century"/>
        </w:rPr>
        <w:t>та надання дозволу на розроблення технічної документації із землеустрою щодо поділу земельної ділянки</w:t>
      </w:r>
    </w:p>
    <w:p w14:paraId="12EE5AEF" w14:textId="450F1532" w:rsidR="002338EB" w:rsidRPr="002338EB" w:rsidRDefault="002338EB" w:rsidP="002338EB">
      <w:pPr>
        <w:pStyle w:val="a5"/>
        <w:numPr>
          <w:ilvl w:val="0"/>
          <w:numId w:val="20"/>
        </w:numPr>
        <w:spacing w:after="160"/>
        <w:ind w:left="0" w:firstLine="0"/>
        <w:jc w:val="both"/>
        <w:rPr>
          <w:rFonts w:ascii="Century" w:hAnsi="Century"/>
        </w:rPr>
      </w:pPr>
      <w:r w:rsidRPr="002338EB">
        <w:rPr>
          <w:rFonts w:ascii="Century" w:hAnsi="Century"/>
        </w:rPr>
        <w:t xml:space="preserve">Про затвердження  детального плану території </w:t>
      </w:r>
      <w:bookmarkStart w:id="10" w:name="_Hlk139888475"/>
      <w:r w:rsidRPr="002338EB">
        <w:rPr>
          <w:rFonts w:ascii="Century" w:hAnsi="Century"/>
        </w:rPr>
        <w:t xml:space="preserve">щодо зміни цільового призначення земельної ділянки </w:t>
      </w:r>
      <w:proofErr w:type="spellStart"/>
      <w:r w:rsidRPr="002338EB">
        <w:rPr>
          <w:rFonts w:ascii="Century" w:hAnsi="Century"/>
        </w:rPr>
        <w:t>гр.Батюкевича</w:t>
      </w:r>
      <w:proofErr w:type="spellEnd"/>
      <w:r w:rsidRPr="002338EB">
        <w:rPr>
          <w:rFonts w:ascii="Century" w:hAnsi="Century"/>
        </w:rPr>
        <w:t xml:space="preserve"> Андрія Орестовича для будівництва багатоквартирного житлового будинку з вбудованими приміщеннями громадського призначення на вул.</w:t>
      </w:r>
      <w:r>
        <w:rPr>
          <w:rFonts w:ascii="Century" w:hAnsi="Century"/>
        </w:rPr>
        <w:t xml:space="preserve"> </w:t>
      </w:r>
      <w:r w:rsidRPr="002338EB">
        <w:rPr>
          <w:rFonts w:ascii="Century" w:hAnsi="Century"/>
        </w:rPr>
        <w:t xml:space="preserve">Львівській в </w:t>
      </w:r>
      <w:proofErr w:type="spellStart"/>
      <w:r w:rsidRPr="002338EB">
        <w:rPr>
          <w:rFonts w:ascii="Century" w:hAnsi="Century"/>
        </w:rPr>
        <w:t>м.Городок</w:t>
      </w:r>
      <w:bookmarkEnd w:id="10"/>
      <w:proofErr w:type="spellEnd"/>
    </w:p>
    <w:p w14:paraId="262AB18B" w14:textId="77777777" w:rsidR="008B4878" w:rsidRDefault="008B4878" w:rsidP="00825CC8">
      <w:pPr>
        <w:spacing w:line="276" w:lineRule="auto"/>
        <w:rPr>
          <w:rFonts w:ascii="Century" w:eastAsia="Times New Roman" w:hAnsi="Century"/>
          <w:b/>
        </w:rPr>
      </w:pPr>
    </w:p>
    <w:p w14:paraId="481BA2F4" w14:textId="038BD302" w:rsidR="001F1A3C" w:rsidRPr="00F03649" w:rsidRDefault="00F03649" w:rsidP="00825CC8">
      <w:pPr>
        <w:spacing w:line="276" w:lineRule="auto"/>
        <w:rPr>
          <w:rFonts w:ascii="Century" w:eastAsia="Times New Roman" w:hAnsi="Century"/>
          <w:b/>
        </w:rPr>
      </w:pPr>
      <w:r>
        <w:rPr>
          <w:rFonts w:ascii="Century" w:eastAsia="Times New Roman" w:hAnsi="Century"/>
          <w:b/>
        </w:rPr>
        <w:lastRenderedPageBreak/>
        <w:t xml:space="preserve">Розділ 2. </w:t>
      </w:r>
      <w:r w:rsidR="00FC2692" w:rsidRPr="00F03649">
        <w:rPr>
          <w:rFonts w:ascii="Century" w:eastAsia="Times New Roman" w:hAnsi="Century"/>
          <w:b/>
        </w:rPr>
        <w:t>Земельні питання</w:t>
      </w:r>
    </w:p>
    <w:p w14:paraId="317E9472" w14:textId="77777777" w:rsidR="009372E0" w:rsidRPr="009372E0" w:rsidRDefault="009372E0" w:rsidP="009372E0">
      <w:pPr>
        <w:pStyle w:val="a5"/>
        <w:numPr>
          <w:ilvl w:val="0"/>
          <w:numId w:val="22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9372E0">
        <w:rPr>
          <w:rFonts w:ascii="Century" w:eastAsia="Times New Roman" w:hAnsi="Century"/>
          <w:lang w:eastAsia="en-US"/>
        </w:rPr>
        <w:t xml:space="preserve">Про надання дозволу Філіпчуку Віктору Васильовичу на розроблення технічної документації із землеустрою щодо встановлення (відновлення) меж земельної ділянки в натурі (на місцевості) для ведення особистого селянського господарства в с. </w:t>
      </w:r>
      <w:proofErr w:type="spellStart"/>
      <w:r w:rsidRPr="009372E0">
        <w:rPr>
          <w:rFonts w:ascii="Century" w:eastAsia="Times New Roman" w:hAnsi="Century"/>
          <w:lang w:eastAsia="en-US"/>
        </w:rPr>
        <w:t>Мшана</w:t>
      </w:r>
      <w:proofErr w:type="spellEnd"/>
      <w:r w:rsidRPr="009372E0">
        <w:rPr>
          <w:rFonts w:ascii="Century" w:eastAsia="Times New Roman" w:hAnsi="Century"/>
          <w:lang w:eastAsia="en-US"/>
        </w:rPr>
        <w:t xml:space="preserve"> Львівського району Львівської області </w:t>
      </w:r>
    </w:p>
    <w:p w14:paraId="6011A311" w14:textId="77777777" w:rsidR="009372E0" w:rsidRPr="009372E0" w:rsidRDefault="009372E0" w:rsidP="009372E0">
      <w:pPr>
        <w:pStyle w:val="a5"/>
        <w:numPr>
          <w:ilvl w:val="0"/>
          <w:numId w:val="22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9372E0">
        <w:rPr>
          <w:rFonts w:ascii="Century" w:eastAsia="Times New Roman" w:hAnsi="Century"/>
          <w:lang w:eastAsia="en-US"/>
        </w:rPr>
        <w:t xml:space="preserve">Про надання дозволу </w:t>
      </w:r>
      <w:proofErr w:type="spellStart"/>
      <w:r w:rsidRPr="009372E0">
        <w:rPr>
          <w:rFonts w:ascii="Century" w:eastAsia="Times New Roman" w:hAnsi="Century"/>
          <w:lang w:eastAsia="en-US"/>
        </w:rPr>
        <w:t>Морміль</w:t>
      </w:r>
      <w:proofErr w:type="spellEnd"/>
      <w:r w:rsidRPr="009372E0">
        <w:rPr>
          <w:rFonts w:ascii="Century" w:eastAsia="Times New Roman" w:hAnsi="Century"/>
          <w:lang w:eastAsia="en-US"/>
        </w:rPr>
        <w:t xml:space="preserve"> Степану Васильовичу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9372E0">
        <w:rPr>
          <w:rFonts w:ascii="Century" w:eastAsia="Times New Roman" w:hAnsi="Century"/>
          <w:lang w:eastAsia="en-US"/>
        </w:rPr>
        <w:t>Керницького</w:t>
      </w:r>
      <w:proofErr w:type="spellEnd"/>
      <w:r w:rsidRPr="009372E0">
        <w:rPr>
          <w:rFonts w:ascii="Century" w:eastAsia="Times New Roman" w:hAnsi="Century"/>
          <w:lang w:eastAsia="en-US"/>
        </w:rPr>
        <w:t xml:space="preserve"> </w:t>
      </w:r>
      <w:proofErr w:type="spellStart"/>
      <w:r w:rsidRPr="009372E0">
        <w:rPr>
          <w:rFonts w:ascii="Century" w:eastAsia="Times New Roman" w:hAnsi="Century"/>
          <w:lang w:eastAsia="en-US"/>
        </w:rPr>
        <w:t>старостинського</w:t>
      </w:r>
      <w:proofErr w:type="spellEnd"/>
      <w:r w:rsidRPr="009372E0">
        <w:rPr>
          <w:rFonts w:ascii="Century" w:eastAsia="Times New Roman" w:hAnsi="Century"/>
          <w:lang w:eastAsia="en-US"/>
        </w:rPr>
        <w:t xml:space="preserve"> округу Городоцької міської ради</w:t>
      </w:r>
    </w:p>
    <w:p w14:paraId="1FA9B239" w14:textId="77777777" w:rsidR="009372E0" w:rsidRPr="009372E0" w:rsidRDefault="009372E0" w:rsidP="009372E0">
      <w:pPr>
        <w:pStyle w:val="a5"/>
        <w:numPr>
          <w:ilvl w:val="0"/>
          <w:numId w:val="22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9372E0">
        <w:rPr>
          <w:rFonts w:ascii="Century" w:eastAsia="Times New Roman" w:hAnsi="Century"/>
          <w:lang w:eastAsia="en-US"/>
        </w:rPr>
        <w:t xml:space="preserve">Про надання дозволу </w:t>
      </w:r>
      <w:proofErr w:type="spellStart"/>
      <w:r w:rsidRPr="009372E0">
        <w:rPr>
          <w:rFonts w:ascii="Century" w:eastAsia="Times New Roman" w:hAnsi="Century"/>
          <w:lang w:eastAsia="en-US"/>
        </w:rPr>
        <w:t>Баїк</w:t>
      </w:r>
      <w:proofErr w:type="spellEnd"/>
      <w:r w:rsidRPr="009372E0">
        <w:rPr>
          <w:rFonts w:ascii="Century" w:eastAsia="Times New Roman" w:hAnsi="Century"/>
          <w:lang w:eastAsia="en-US"/>
        </w:rPr>
        <w:t xml:space="preserve"> Любові Василівні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9372E0">
        <w:rPr>
          <w:rFonts w:ascii="Century" w:eastAsia="Times New Roman" w:hAnsi="Century"/>
          <w:lang w:eastAsia="en-US"/>
        </w:rPr>
        <w:t>Родатицького</w:t>
      </w:r>
      <w:proofErr w:type="spellEnd"/>
      <w:r w:rsidRPr="009372E0">
        <w:rPr>
          <w:rFonts w:ascii="Century" w:eastAsia="Times New Roman" w:hAnsi="Century"/>
          <w:lang w:eastAsia="en-US"/>
        </w:rPr>
        <w:t xml:space="preserve"> </w:t>
      </w:r>
      <w:proofErr w:type="spellStart"/>
      <w:r w:rsidRPr="009372E0">
        <w:rPr>
          <w:rFonts w:ascii="Century" w:eastAsia="Times New Roman" w:hAnsi="Century"/>
          <w:lang w:eastAsia="en-US"/>
        </w:rPr>
        <w:t>старостинського</w:t>
      </w:r>
      <w:proofErr w:type="spellEnd"/>
      <w:r w:rsidRPr="009372E0">
        <w:rPr>
          <w:rFonts w:ascii="Century" w:eastAsia="Times New Roman" w:hAnsi="Century"/>
          <w:lang w:eastAsia="en-US"/>
        </w:rPr>
        <w:t xml:space="preserve"> округу Городоцької міської ради   </w:t>
      </w:r>
    </w:p>
    <w:p w14:paraId="4C26EF86" w14:textId="77777777" w:rsidR="009372E0" w:rsidRPr="009372E0" w:rsidRDefault="009372E0" w:rsidP="009372E0">
      <w:pPr>
        <w:pStyle w:val="a5"/>
        <w:numPr>
          <w:ilvl w:val="0"/>
          <w:numId w:val="22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9372E0">
        <w:rPr>
          <w:rFonts w:ascii="Century" w:eastAsia="Times New Roman" w:hAnsi="Century"/>
          <w:lang w:eastAsia="en-US"/>
        </w:rPr>
        <w:t xml:space="preserve">Про надання дозволу </w:t>
      </w:r>
      <w:proofErr w:type="spellStart"/>
      <w:r w:rsidRPr="009372E0">
        <w:rPr>
          <w:rFonts w:ascii="Century" w:eastAsia="Times New Roman" w:hAnsi="Century"/>
          <w:lang w:eastAsia="en-US"/>
        </w:rPr>
        <w:t>Данчишин</w:t>
      </w:r>
      <w:proofErr w:type="spellEnd"/>
      <w:r w:rsidRPr="009372E0">
        <w:rPr>
          <w:rFonts w:ascii="Century" w:eastAsia="Times New Roman" w:hAnsi="Century"/>
          <w:lang w:eastAsia="en-US"/>
        </w:rPr>
        <w:t xml:space="preserve"> Наталії Володимирівні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9372E0">
        <w:rPr>
          <w:rFonts w:ascii="Century" w:eastAsia="Times New Roman" w:hAnsi="Century"/>
          <w:lang w:eastAsia="en-US"/>
        </w:rPr>
        <w:t>Заверещицького</w:t>
      </w:r>
      <w:proofErr w:type="spellEnd"/>
      <w:r w:rsidRPr="009372E0">
        <w:rPr>
          <w:rFonts w:ascii="Century" w:eastAsia="Times New Roman" w:hAnsi="Century"/>
          <w:lang w:eastAsia="en-US"/>
        </w:rPr>
        <w:t xml:space="preserve"> </w:t>
      </w:r>
      <w:proofErr w:type="spellStart"/>
      <w:r w:rsidRPr="009372E0">
        <w:rPr>
          <w:rFonts w:ascii="Century" w:eastAsia="Times New Roman" w:hAnsi="Century"/>
          <w:lang w:eastAsia="en-US"/>
        </w:rPr>
        <w:t>старостинського</w:t>
      </w:r>
      <w:proofErr w:type="spellEnd"/>
      <w:r w:rsidRPr="009372E0">
        <w:rPr>
          <w:rFonts w:ascii="Century" w:eastAsia="Times New Roman" w:hAnsi="Century"/>
          <w:lang w:eastAsia="en-US"/>
        </w:rPr>
        <w:t xml:space="preserve"> округу Городоцької міської ради  </w:t>
      </w:r>
    </w:p>
    <w:p w14:paraId="0CBFD813" w14:textId="77777777" w:rsidR="009372E0" w:rsidRPr="009372E0" w:rsidRDefault="009372E0" w:rsidP="009372E0">
      <w:pPr>
        <w:pStyle w:val="a5"/>
        <w:numPr>
          <w:ilvl w:val="0"/>
          <w:numId w:val="22"/>
        </w:numPr>
        <w:spacing w:before="120" w:after="120"/>
        <w:ind w:left="0" w:firstLine="0"/>
        <w:jc w:val="both"/>
        <w:rPr>
          <w:rFonts w:ascii="Century" w:eastAsia="Times New Roman" w:hAnsi="Century"/>
          <w:lang w:eastAsia="uk-UA"/>
        </w:rPr>
      </w:pPr>
      <w:r w:rsidRPr="009372E0">
        <w:rPr>
          <w:rFonts w:ascii="Century" w:eastAsia="Times New Roman" w:hAnsi="Century"/>
          <w:lang w:eastAsia="uk-UA"/>
        </w:rPr>
        <w:t xml:space="preserve">Про надання дозволу Островському Степану Федоровичу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9372E0">
        <w:rPr>
          <w:rFonts w:ascii="Century" w:eastAsia="Times New Roman" w:hAnsi="Century"/>
          <w:lang w:eastAsia="uk-UA"/>
        </w:rPr>
        <w:t>Родатицького</w:t>
      </w:r>
      <w:proofErr w:type="spellEnd"/>
      <w:r w:rsidRPr="009372E0">
        <w:rPr>
          <w:rFonts w:ascii="Century" w:eastAsia="Times New Roman" w:hAnsi="Century"/>
          <w:lang w:eastAsia="uk-UA"/>
        </w:rPr>
        <w:t xml:space="preserve"> </w:t>
      </w:r>
      <w:proofErr w:type="spellStart"/>
      <w:r w:rsidRPr="009372E0">
        <w:rPr>
          <w:rFonts w:ascii="Century" w:eastAsia="Times New Roman" w:hAnsi="Century"/>
          <w:lang w:eastAsia="uk-UA"/>
        </w:rPr>
        <w:t>старостинського</w:t>
      </w:r>
      <w:proofErr w:type="spellEnd"/>
      <w:r w:rsidRPr="009372E0">
        <w:rPr>
          <w:rFonts w:ascii="Century" w:eastAsia="Times New Roman" w:hAnsi="Century"/>
          <w:lang w:eastAsia="uk-UA"/>
        </w:rPr>
        <w:t xml:space="preserve"> округу Городоцької міської ради  </w:t>
      </w:r>
    </w:p>
    <w:p w14:paraId="36D11610" w14:textId="77777777" w:rsidR="009372E0" w:rsidRPr="009372E0" w:rsidRDefault="009372E0" w:rsidP="009372E0">
      <w:pPr>
        <w:pStyle w:val="a5"/>
        <w:numPr>
          <w:ilvl w:val="0"/>
          <w:numId w:val="22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9372E0">
        <w:rPr>
          <w:rFonts w:ascii="Century" w:eastAsia="Times New Roman" w:hAnsi="Century"/>
          <w:lang w:eastAsia="en-US"/>
        </w:rPr>
        <w:t>Про надання дозволу виконавчому комітету Городоцької міської ради на розроблення технічної документації із землеустрою щодо поділу земельної ділянки кадастровий номер 4620983900:34:000:0148 площею 21,0447 га на території Городоцької міської ради  Львівського району Львівської області</w:t>
      </w:r>
    </w:p>
    <w:p w14:paraId="0E483064" w14:textId="77777777" w:rsidR="009372E0" w:rsidRPr="009372E0" w:rsidRDefault="009372E0" w:rsidP="009372E0">
      <w:pPr>
        <w:pStyle w:val="a5"/>
        <w:numPr>
          <w:ilvl w:val="0"/>
          <w:numId w:val="22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9372E0">
        <w:rPr>
          <w:rFonts w:ascii="Century" w:eastAsia="Times New Roman" w:hAnsi="Century"/>
          <w:lang w:eastAsia="en-US"/>
        </w:rPr>
        <w:t xml:space="preserve">Про надання дозволу виконавчому комітету Городоцької міської ради на розроблення технічної документації із землеустрою щодо поділу земельної ділянки кадастровий номер </w:t>
      </w:r>
      <w:r w:rsidRPr="009372E0">
        <w:rPr>
          <w:rFonts w:ascii="Century" w:eastAsia="Times New Roman" w:hAnsi="Century" w:cs="Arial"/>
          <w:color w:val="212529"/>
          <w:shd w:val="clear" w:color="auto" w:fill="FFFFFF"/>
          <w:lang w:eastAsia="en-US"/>
        </w:rPr>
        <w:t xml:space="preserve">4620986200:18:000:0019 </w:t>
      </w:r>
      <w:r w:rsidRPr="009372E0">
        <w:rPr>
          <w:rFonts w:ascii="Century" w:eastAsia="Times New Roman" w:hAnsi="Century"/>
          <w:lang w:eastAsia="en-US"/>
        </w:rPr>
        <w:t>площею 2,9039 га на території Городоцької міської ради  Львівського району Львівської області</w:t>
      </w:r>
    </w:p>
    <w:p w14:paraId="65FB0958" w14:textId="77777777" w:rsidR="009372E0" w:rsidRPr="009372E0" w:rsidRDefault="009372E0" w:rsidP="009372E0">
      <w:pPr>
        <w:pStyle w:val="a5"/>
        <w:numPr>
          <w:ilvl w:val="0"/>
          <w:numId w:val="22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9372E0">
        <w:rPr>
          <w:rFonts w:ascii="Century" w:eastAsia="Times New Roman" w:hAnsi="Century"/>
          <w:lang w:eastAsia="en-US"/>
        </w:rPr>
        <w:t xml:space="preserve">Про надання дозволу на розроблення проекту землеустрою щодо відведення у комунальну власність земельної ділянки під громадськими сіножатями та громадськими пасовищами на території с. </w:t>
      </w:r>
      <w:proofErr w:type="spellStart"/>
      <w:r w:rsidRPr="009372E0">
        <w:rPr>
          <w:rFonts w:ascii="Century" w:eastAsia="Times New Roman" w:hAnsi="Century"/>
          <w:lang w:eastAsia="en-US"/>
        </w:rPr>
        <w:t>Бартатів</w:t>
      </w:r>
      <w:proofErr w:type="spellEnd"/>
      <w:r w:rsidRPr="009372E0">
        <w:rPr>
          <w:rFonts w:ascii="Century" w:eastAsia="Times New Roman" w:hAnsi="Century"/>
          <w:lang w:eastAsia="en-US"/>
        </w:rPr>
        <w:t xml:space="preserve"> Городоцької міської ради Львівської області   </w:t>
      </w:r>
    </w:p>
    <w:p w14:paraId="754803BA" w14:textId="77777777" w:rsidR="009372E0" w:rsidRPr="009372E0" w:rsidRDefault="009372E0" w:rsidP="009372E0">
      <w:pPr>
        <w:pStyle w:val="a5"/>
        <w:numPr>
          <w:ilvl w:val="0"/>
          <w:numId w:val="22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9372E0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9372E0">
        <w:rPr>
          <w:rFonts w:ascii="Century" w:eastAsia="Times New Roman" w:hAnsi="Century"/>
          <w:lang w:eastAsia="en-US"/>
        </w:rPr>
        <w:t>Косминій</w:t>
      </w:r>
      <w:proofErr w:type="spellEnd"/>
      <w:r w:rsidRPr="009372E0">
        <w:rPr>
          <w:rFonts w:ascii="Century" w:eastAsia="Times New Roman" w:hAnsi="Century"/>
          <w:lang w:eastAsia="en-US"/>
        </w:rPr>
        <w:t xml:space="preserve"> Мирославі Степанівні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9372E0">
        <w:rPr>
          <w:rFonts w:ascii="Century" w:eastAsia="Times New Roman" w:hAnsi="Century"/>
          <w:lang w:eastAsia="en-US"/>
        </w:rPr>
        <w:t>адресою</w:t>
      </w:r>
      <w:proofErr w:type="spellEnd"/>
      <w:r w:rsidRPr="009372E0">
        <w:rPr>
          <w:rFonts w:ascii="Century" w:eastAsia="Times New Roman" w:hAnsi="Century"/>
          <w:lang w:eastAsia="en-US"/>
        </w:rPr>
        <w:t xml:space="preserve">: вул. </w:t>
      </w:r>
      <w:proofErr w:type="spellStart"/>
      <w:r w:rsidRPr="009372E0">
        <w:rPr>
          <w:rFonts w:ascii="Century" w:eastAsia="Times New Roman" w:hAnsi="Century"/>
          <w:lang w:eastAsia="en-US"/>
        </w:rPr>
        <w:t>Хутірівка</w:t>
      </w:r>
      <w:proofErr w:type="spellEnd"/>
      <w:r w:rsidRPr="009372E0">
        <w:rPr>
          <w:rFonts w:ascii="Century" w:eastAsia="Times New Roman" w:hAnsi="Century"/>
          <w:lang w:eastAsia="en-US"/>
        </w:rPr>
        <w:t xml:space="preserve">, 11, с. </w:t>
      </w:r>
      <w:proofErr w:type="spellStart"/>
      <w:r w:rsidRPr="009372E0">
        <w:rPr>
          <w:rFonts w:ascii="Century" w:eastAsia="Times New Roman" w:hAnsi="Century"/>
          <w:lang w:eastAsia="en-US"/>
        </w:rPr>
        <w:t>Дубаневичі</w:t>
      </w:r>
      <w:proofErr w:type="spellEnd"/>
    </w:p>
    <w:p w14:paraId="66C3E277" w14:textId="77777777" w:rsidR="009372E0" w:rsidRPr="009372E0" w:rsidRDefault="009372E0" w:rsidP="009372E0">
      <w:pPr>
        <w:pStyle w:val="a5"/>
        <w:numPr>
          <w:ilvl w:val="0"/>
          <w:numId w:val="22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9372E0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9372E0">
        <w:rPr>
          <w:rFonts w:ascii="Century" w:eastAsia="Times New Roman" w:hAnsi="Century"/>
          <w:lang w:eastAsia="en-US"/>
        </w:rPr>
        <w:t>Крисько</w:t>
      </w:r>
      <w:proofErr w:type="spellEnd"/>
      <w:r w:rsidRPr="009372E0">
        <w:rPr>
          <w:rFonts w:ascii="Century" w:eastAsia="Times New Roman" w:hAnsi="Century"/>
          <w:lang w:eastAsia="en-US"/>
        </w:rPr>
        <w:t xml:space="preserve"> Ганні Михайлівні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9372E0">
        <w:rPr>
          <w:rFonts w:ascii="Century" w:eastAsia="Times New Roman" w:hAnsi="Century"/>
          <w:lang w:eastAsia="en-US"/>
        </w:rPr>
        <w:t>адресою</w:t>
      </w:r>
      <w:proofErr w:type="spellEnd"/>
      <w:r w:rsidRPr="009372E0">
        <w:rPr>
          <w:rFonts w:ascii="Century" w:eastAsia="Times New Roman" w:hAnsi="Century"/>
          <w:lang w:eastAsia="en-US"/>
        </w:rPr>
        <w:t xml:space="preserve">: вул. </w:t>
      </w:r>
      <w:proofErr w:type="spellStart"/>
      <w:r w:rsidRPr="009372E0">
        <w:rPr>
          <w:rFonts w:ascii="Century" w:eastAsia="Times New Roman" w:hAnsi="Century"/>
          <w:lang w:eastAsia="en-US"/>
        </w:rPr>
        <w:t>Заставська</w:t>
      </w:r>
      <w:proofErr w:type="spellEnd"/>
      <w:r w:rsidRPr="009372E0">
        <w:rPr>
          <w:rFonts w:ascii="Century" w:eastAsia="Times New Roman" w:hAnsi="Century"/>
          <w:lang w:eastAsia="en-US"/>
        </w:rPr>
        <w:t xml:space="preserve">, 72, с. </w:t>
      </w:r>
      <w:proofErr w:type="spellStart"/>
      <w:r w:rsidRPr="009372E0">
        <w:rPr>
          <w:rFonts w:ascii="Century" w:eastAsia="Times New Roman" w:hAnsi="Century"/>
          <w:lang w:eastAsia="en-US"/>
        </w:rPr>
        <w:t>Дубаневичі</w:t>
      </w:r>
      <w:proofErr w:type="spellEnd"/>
      <w:r w:rsidRPr="009372E0">
        <w:rPr>
          <w:rFonts w:ascii="Century" w:eastAsia="Times New Roman" w:hAnsi="Century"/>
          <w:lang w:eastAsia="en-US"/>
        </w:rPr>
        <w:t xml:space="preserve"> </w:t>
      </w:r>
    </w:p>
    <w:p w14:paraId="03D3DEA7" w14:textId="77777777" w:rsidR="009372E0" w:rsidRPr="009372E0" w:rsidRDefault="009372E0" w:rsidP="009372E0">
      <w:pPr>
        <w:pStyle w:val="a5"/>
        <w:numPr>
          <w:ilvl w:val="0"/>
          <w:numId w:val="22"/>
        </w:numPr>
        <w:spacing w:before="120" w:after="120"/>
        <w:ind w:left="0" w:firstLine="0"/>
        <w:jc w:val="both"/>
        <w:rPr>
          <w:rFonts w:ascii="Century" w:eastAsia="Times New Roman" w:hAnsi="Century"/>
          <w:lang w:eastAsia="uk-UA"/>
        </w:rPr>
      </w:pPr>
      <w:r w:rsidRPr="009372E0">
        <w:rPr>
          <w:rFonts w:ascii="Century" w:eastAsia="Times New Roman" w:hAnsi="Century"/>
          <w:lang w:eastAsia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9372E0">
        <w:rPr>
          <w:rFonts w:ascii="Century" w:eastAsia="Times New Roman" w:hAnsi="Century"/>
          <w:lang w:eastAsia="uk-UA"/>
        </w:rPr>
        <w:t>Оліярник</w:t>
      </w:r>
      <w:proofErr w:type="spellEnd"/>
      <w:r w:rsidRPr="009372E0">
        <w:rPr>
          <w:rFonts w:ascii="Century" w:eastAsia="Times New Roman" w:hAnsi="Century"/>
          <w:lang w:eastAsia="uk-UA"/>
        </w:rPr>
        <w:t xml:space="preserve"> Іванні Іванівні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9372E0">
        <w:rPr>
          <w:rFonts w:ascii="Century" w:eastAsia="Times New Roman" w:hAnsi="Century"/>
          <w:lang w:eastAsia="uk-UA"/>
        </w:rPr>
        <w:t>адресою</w:t>
      </w:r>
      <w:proofErr w:type="spellEnd"/>
      <w:r w:rsidRPr="009372E0">
        <w:rPr>
          <w:rFonts w:ascii="Century" w:eastAsia="Times New Roman" w:hAnsi="Century"/>
          <w:lang w:eastAsia="uk-UA"/>
        </w:rPr>
        <w:t xml:space="preserve">: вул. Садова,32, с. </w:t>
      </w:r>
      <w:proofErr w:type="spellStart"/>
      <w:r w:rsidRPr="009372E0">
        <w:rPr>
          <w:rFonts w:ascii="Century" w:eastAsia="Times New Roman" w:hAnsi="Century"/>
          <w:lang w:eastAsia="uk-UA"/>
        </w:rPr>
        <w:t>Путятичі</w:t>
      </w:r>
      <w:proofErr w:type="spellEnd"/>
      <w:r w:rsidRPr="009372E0">
        <w:rPr>
          <w:rFonts w:ascii="Century" w:eastAsia="Times New Roman" w:hAnsi="Century"/>
          <w:lang w:eastAsia="uk-UA"/>
        </w:rPr>
        <w:t xml:space="preserve"> </w:t>
      </w:r>
    </w:p>
    <w:p w14:paraId="721163F6" w14:textId="77777777" w:rsidR="009372E0" w:rsidRPr="009372E0" w:rsidRDefault="009372E0" w:rsidP="009372E0">
      <w:pPr>
        <w:pStyle w:val="a5"/>
        <w:numPr>
          <w:ilvl w:val="0"/>
          <w:numId w:val="22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9372E0">
        <w:rPr>
          <w:rFonts w:ascii="Century" w:eastAsia="Times New Roman" w:hAnsi="Century"/>
          <w:lang w:eastAsia="en-US"/>
        </w:rPr>
        <w:lastRenderedPageBreak/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9372E0">
        <w:rPr>
          <w:rFonts w:ascii="Century" w:eastAsia="Times New Roman" w:hAnsi="Century"/>
          <w:lang w:eastAsia="en-US"/>
        </w:rPr>
        <w:t>Сабату</w:t>
      </w:r>
      <w:proofErr w:type="spellEnd"/>
      <w:r w:rsidRPr="009372E0">
        <w:rPr>
          <w:rFonts w:ascii="Century" w:eastAsia="Times New Roman" w:hAnsi="Century"/>
          <w:lang w:eastAsia="en-US"/>
        </w:rPr>
        <w:t xml:space="preserve"> Володимиру Степановичу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9372E0">
        <w:rPr>
          <w:rFonts w:ascii="Century" w:eastAsia="Times New Roman" w:hAnsi="Century"/>
          <w:lang w:eastAsia="en-US"/>
        </w:rPr>
        <w:t>адресою</w:t>
      </w:r>
      <w:proofErr w:type="spellEnd"/>
      <w:r w:rsidRPr="009372E0">
        <w:rPr>
          <w:rFonts w:ascii="Century" w:eastAsia="Times New Roman" w:hAnsi="Century"/>
          <w:lang w:eastAsia="en-US"/>
        </w:rPr>
        <w:t xml:space="preserve">: вул. Нижня, 33, с. Добряни </w:t>
      </w:r>
    </w:p>
    <w:p w14:paraId="2034D685" w14:textId="77777777" w:rsidR="009372E0" w:rsidRPr="009372E0" w:rsidRDefault="009372E0" w:rsidP="009372E0">
      <w:pPr>
        <w:pStyle w:val="a5"/>
        <w:numPr>
          <w:ilvl w:val="0"/>
          <w:numId w:val="22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9372E0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Сліпак Роману Романовичу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9372E0">
        <w:rPr>
          <w:rFonts w:ascii="Century" w:eastAsia="Times New Roman" w:hAnsi="Century"/>
          <w:lang w:eastAsia="en-US"/>
        </w:rPr>
        <w:t>адресою</w:t>
      </w:r>
      <w:proofErr w:type="spellEnd"/>
      <w:r w:rsidRPr="009372E0">
        <w:rPr>
          <w:rFonts w:ascii="Century" w:eastAsia="Times New Roman" w:hAnsi="Century"/>
          <w:lang w:eastAsia="en-US"/>
        </w:rPr>
        <w:t xml:space="preserve">: вул. Львівська, 453, м. Городок </w:t>
      </w:r>
    </w:p>
    <w:p w14:paraId="2616736D" w14:textId="77777777" w:rsidR="009372E0" w:rsidRPr="009372E0" w:rsidRDefault="009372E0" w:rsidP="009372E0">
      <w:pPr>
        <w:pStyle w:val="a5"/>
        <w:numPr>
          <w:ilvl w:val="0"/>
          <w:numId w:val="22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9372E0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Шандрі Марії Степанівні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9372E0">
        <w:rPr>
          <w:rFonts w:ascii="Century" w:eastAsia="Times New Roman" w:hAnsi="Century"/>
          <w:lang w:eastAsia="en-US"/>
        </w:rPr>
        <w:t>адресою</w:t>
      </w:r>
      <w:proofErr w:type="spellEnd"/>
      <w:r w:rsidRPr="009372E0">
        <w:rPr>
          <w:rFonts w:ascii="Century" w:eastAsia="Times New Roman" w:hAnsi="Century"/>
          <w:lang w:eastAsia="en-US"/>
        </w:rPr>
        <w:t xml:space="preserve">: вул. Лугова,137, с. </w:t>
      </w:r>
      <w:proofErr w:type="spellStart"/>
      <w:r w:rsidRPr="009372E0">
        <w:rPr>
          <w:rFonts w:ascii="Century" w:eastAsia="Times New Roman" w:hAnsi="Century"/>
          <w:lang w:eastAsia="en-US"/>
        </w:rPr>
        <w:t>Мавковичі</w:t>
      </w:r>
      <w:proofErr w:type="spellEnd"/>
      <w:r w:rsidRPr="009372E0">
        <w:rPr>
          <w:rFonts w:ascii="Century" w:eastAsia="Times New Roman" w:hAnsi="Century"/>
          <w:lang w:eastAsia="en-US"/>
        </w:rPr>
        <w:t xml:space="preserve"> </w:t>
      </w:r>
    </w:p>
    <w:p w14:paraId="4656DE89" w14:textId="77777777" w:rsidR="009372E0" w:rsidRPr="009372E0" w:rsidRDefault="009372E0" w:rsidP="009372E0">
      <w:pPr>
        <w:pStyle w:val="a5"/>
        <w:numPr>
          <w:ilvl w:val="0"/>
          <w:numId w:val="22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9372E0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Горошко Володимиру Ярославовичу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9372E0">
        <w:rPr>
          <w:rFonts w:ascii="Century" w:eastAsia="Times New Roman" w:hAnsi="Century"/>
          <w:lang w:eastAsia="en-US"/>
        </w:rPr>
        <w:t>адресою</w:t>
      </w:r>
      <w:proofErr w:type="spellEnd"/>
      <w:r w:rsidRPr="009372E0">
        <w:rPr>
          <w:rFonts w:ascii="Century" w:eastAsia="Times New Roman" w:hAnsi="Century"/>
          <w:lang w:eastAsia="en-US"/>
        </w:rPr>
        <w:t xml:space="preserve">: вул. </w:t>
      </w:r>
      <w:proofErr w:type="spellStart"/>
      <w:r w:rsidRPr="009372E0">
        <w:rPr>
          <w:rFonts w:ascii="Century" w:eastAsia="Times New Roman" w:hAnsi="Century"/>
          <w:lang w:eastAsia="en-US"/>
        </w:rPr>
        <w:t>Заставська</w:t>
      </w:r>
      <w:proofErr w:type="spellEnd"/>
      <w:r w:rsidRPr="009372E0">
        <w:rPr>
          <w:rFonts w:ascii="Century" w:eastAsia="Times New Roman" w:hAnsi="Century"/>
          <w:lang w:eastAsia="en-US"/>
        </w:rPr>
        <w:t xml:space="preserve">, 25, м. Городок </w:t>
      </w:r>
    </w:p>
    <w:p w14:paraId="0DA4019E" w14:textId="77777777" w:rsidR="009372E0" w:rsidRPr="009372E0" w:rsidRDefault="009372E0" w:rsidP="009372E0">
      <w:pPr>
        <w:pStyle w:val="a5"/>
        <w:numPr>
          <w:ilvl w:val="0"/>
          <w:numId w:val="22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9372E0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Саламасі Богдану Івановичу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9372E0">
        <w:rPr>
          <w:rFonts w:ascii="Century" w:eastAsia="Times New Roman" w:hAnsi="Century"/>
          <w:lang w:eastAsia="en-US"/>
        </w:rPr>
        <w:t>адресою</w:t>
      </w:r>
      <w:proofErr w:type="spellEnd"/>
      <w:r w:rsidRPr="009372E0">
        <w:rPr>
          <w:rFonts w:ascii="Century" w:eastAsia="Times New Roman" w:hAnsi="Century"/>
          <w:lang w:eastAsia="en-US"/>
        </w:rPr>
        <w:t xml:space="preserve">: вул. Львівська, 307-А, м. Городок </w:t>
      </w:r>
    </w:p>
    <w:p w14:paraId="67DEC7B0" w14:textId="77777777" w:rsidR="009372E0" w:rsidRPr="009372E0" w:rsidRDefault="009372E0" w:rsidP="009372E0">
      <w:pPr>
        <w:pStyle w:val="a5"/>
        <w:numPr>
          <w:ilvl w:val="0"/>
          <w:numId w:val="22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9372E0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Гриб Марії Іванівні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9372E0">
        <w:rPr>
          <w:rFonts w:ascii="Century" w:eastAsia="Times New Roman" w:hAnsi="Century"/>
          <w:lang w:eastAsia="en-US"/>
        </w:rPr>
        <w:t>адресою</w:t>
      </w:r>
      <w:proofErr w:type="spellEnd"/>
      <w:r w:rsidRPr="009372E0">
        <w:rPr>
          <w:rFonts w:ascii="Century" w:eastAsia="Times New Roman" w:hAnsi="Century"/>
          <w:lang w:eastAsia="en-US"/>
        </w:rPr>
        <w:t xml:space="preserve">: вул. Львівська, 170, м. Городок </w:t>
      </w:r>
    </w:p>
    <w:p w14:paraId="689F9B1A" w14:textId="77777777" w:rsidR="009372E0" w:rsidRPr="009372E0" w:rsidRDefault="009372E0" w:rsidP="009372E0">
      <w:pPr>
        <w:pStyle w:val="a5"/>
        <w:numPr>
          <w:ilvl w:val="0"/>
          <w:numId w:val="22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9372E0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9372E0">
        <w:rPr>
          <w:rFonts w:ascii="Century" w:eastAsia="Times New Roman" w:hAnsi="Century"/>
          <w:lang w:eastAsia="en-US"/>
        </w:rPr>
        <w:t>Дмитріву</w:t>
      </w:r>
      <w:proofErr w:type="spellEnd"/>
      <w:r w:rsidRPr="009372E0">
        <w:rPr>
          <w:rFonts w:ascii="Century" w:eastAsia="Times New Roman" w:hAnsi="Century"/>
          <w:lang w:eastAsia="en-US"/>
        </w:rPr>
        <w:t xml:space="preserve"> Андрію Івановичу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9372E0">
        <w:rPr>
          <w:rFonts w:ascii="Century" w:eastAsia="Times New Roman" w:hAnsi="Century"/>
          <w:lang w:eastAsia="en-US"/>
        </w:rPr>
        <w:t>адресою</w:t>
      </w:r>
      <w:proofErr w:type="spellEnd"/>
      <w:r w:rsidRPr="009372E0">
        <w:rPr>
          <w:rFonts w:ascii="Century" w:eastAsia="Times New Roman" w:hAnsi="Century"/>
          <w:lang w:eastAsia="en-US"/>
        </w:rPr>
        <w:t xml:space="preserve">: вул. Підгір'я, 112, м. Городок </w:t>
      </w:r>
    </w:p>
    <w:p w14:paraId="4E0E316D" w14:textId="77777777" w:rsidR="009372E0" w:rsidRPr="009372E0" w:rsidRDefault="009372E0" w:rsidP="009372E0">
      <w:pPr>
        <w:pStyle w:val="a5"/>
        <w:numPr>
          <w:ilvl w:val="0"/>
          <w:numId w:val="22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9372E0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9372E0">
        <w:rPr>
          <w:rFonts w:ascii="Century" w:eastAsia="Times New Roman" w:hAnsi="Century"/>
          <w:lang w:eastAsia="en-US"/>
        </w:rPr>
        <w:t>Василіву</w:t>
      </w:r>
      <w:proofErr w:type="spellEnd"/>
      <w:r w:rsidRPr="009372E0">
        <w:rPr>
          <w:rFonts w:ascii="Century" w:eastAsia="Times New Roman" w:hAnsi="Century"/>
          <w:lang w:eastAsia="en-US"/>
        </w:rPr>
        <w:t xml:space="preserve"> Павлу Петровичу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9372E0">
        <w:rPr>
          <w:rFonts w:ascii="Century" w:eastAsia="Times New Roman" w:hAnsi="Century"/>
          <w:lang w:eastAsia="en-US"/>
        </w:rPr>
        <w:t>адресою</w:t>
      </w:r>
      <w:proofErr w:type="spellEnd"/>
      <w:r w:rsidRPr="009372E0">
        <w:rPr>
          <w:rFonts w:ascii="Century" w:eastAsia="Times New Roman" w:hAnsi="Century"/>
          <w:lang w:eastAsia="en-US"/>
        </w:rPr>
        <w:t xml:space="preserve">: вул. Миру, 7, с. </w:t>
      </w:r>
      <w:proofErr w:type="spellStart"/>
      <w:r w:rsidRPr="009372E0">
        <w:rPr>
          <w:rFonts w:ascii="Century" w:eastAsia="Times New Roman" w:hAnsi="Century"/>
          <w:lang w:eastAsia="en-US"/>
        </w:rPr>
        <w:t>Черлянське</w:t>
      </w:r>
      <w:proofErr w:type="spellEnd"/>
      <w:r w:rsidRPr="009372E0">
        <w:rPr>
          <w:rFonts w:ascii="Century" w:eastAsia="Times New Roman" w:hAnsi="Century"/>
          <w:lang w:eastAsia="en-US"/>
        </w:rPr>
        <w:t xml:space="preserve"> Передмістя </w:t>
      </w:r>
    </w:p>
    <w:p w14:paraId="118AFB8A" w14:textId="77777777" w:rsidR="009372E0" w:rsidRPr="009372E0" w:rsidRDefault="009372E0" w:rsidP="009372E0">
      <w:pPr>
        <w:pStyle w:val="a5"/>
        <w:numPr>
          <w:ilvl w:val="0"/>
          <w:numId w:val="22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9372E0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9372E0">
        <w:rPr>
          <w:rFonts w:ascii="Century" w:eastAsia="Times New Roman" w:hAnsi="Century"/>
          <w:lang w:eastAsia="en-US"/>
        </w:rPr>
        <w:t>Скварчило</w:t>
      </w:r>
      <w:proofErr w:type="spellEnd"/>
      <w:r w:rsidRPr="009372E0">
        <w:rPr>
          <w:rFonts w:ascii="Century" w:eastAsia="Times New Roman" w:hAnsi="Century"/>
          <w:lang w:eastAsia="en-US"/>
        </w:rPr>
        <w:t xml:space="preserve"> Любові Богданівні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9372E0">
        <w:rPr>
          <w:rFonts w:ascii="Century" w:eastAsia="Times New Roman" w:hAnsi="Century"/>
          <w:lang w:eastAsia="en-US"/>
        </w:rPr>
        <w:t>адресою</w:t>
      </w:r>
      <w:proofErr w:type="spellEnd"/>
      <w:r w:rsidRPr="009372E0">
        <w:rPr>
          <w:rFonts w:ascii="Century" w:eastAsia="Times New Roman" w:hAnsi="Century"/>
          <w:lang w:eastAsia="en-US"/>
        </w:rPr>
        <w:t xml:space="preserve">: вул. Раковець, 63, с. Градівка </w:t>
      </w:r>
    </w:p>
    <w:p w14:paraId="1BE0A7EA" w14:textId="77777777" w:rsidR="009372E0" w:rsidRPr="009372E0" w:rsidRDefault="009372E0" w:rsidP="009372E0">
      <w:pPr>
        <w:pStyle w:val="a5"/>
        <w:numPr>
          <w:ilvl w:val="0"/>
          <w:numId w:val="22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9372E0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9372E0">
        <w:rPr>
          <w:rFonts w:ascii="Century" w:eastAsia="Times New Roman" w:hAnsi="Century"/>
          <w:lang w:eastAsia="en-US"/>
        </w:rPr>
        <w:t>Сліпко</w:t>
      </w:r>
      <w:proofErr w:type="spellEnd"/>
      <w:r w:rsidRPr="009372E0">
        <w:rPr>
          <w:rFonts w:ascii="Century" w:eastAsia="Times New Roman" w:hAnsi="Century"/>
          <w:lang w:eastAsia="en-US"/>
        </w:rPr>
        <w:t xml:space="preserve"> Лесі Богданівні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9372E0">
        <w:rPr>
          <w:rFonts w:ascii="Century" w:eastAsia="Times New Roman" w:hAnsi="Century"/>
          <w:lang w:eastAsia="en-US"/>
        </w:rPr>
        <w:t>адресою</w:t>
      </w:r>
      <w:proofErr w:type="spellEnd"/>
      <w:r w:rsidRPr="009372E0">
        <w:rPr>
          <w:rFonts w:ascii="Century" w:eastAsia="Times New Roman" w:hAnsi="Century"/>
          <w:lang w:eastAsia="en-US"/>
        </w:rPr>
        <w:t xml:space="preserve">: вул. Польова, 4, с. </w:t>
      </w:r>
      <w:proofErr w:type="spellStart"/>
      <w:r w:rsidRPr="009372E0">
        <w:rPr>
          <w:rFonts w:ascii="Century" w:eastAsia="Times New Roman" w:hAnsi="Century"/>
          <w:lang w:eastAsia="en-US"/>
        </w:rPr>
        <w:t>Артищів</w:t>
      </w:r>
      <w:proofErr w:type="spellEnd"/>
      <w:r w:rsidRPr="009372E0">
        <w:rPr>
          <w:rFonts w:ascii="Century" w:eastAsia="Times New Roman" w:hAnsi="Century"/>
          <w:lang w:eastAsia="en-US"/>
        </w:rPr>
        <w:t xml:space="preserve"> </w:t>
      </w:r>
    </w:p>
    <w:p w14:paraId="14967A20" w14:textId="77777777" w:rsidR="009372E0" w:rsidRPr="009372E0" w:rsidRDefault="009372E0" w:rsidP="009372E0">
      <w:pPr>
        <w:pStyle w:val="a5"/>
        <w:numPr>
          <w:ilvl w:val="0"/>
          <w:numId w:val="22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9372E0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9372E0">
        <w:rPr>
          <w:rFonts w:ascii="Century" w:eastAsia="Times New Roman" w:hAnsi="Century"/>
          <w:lang w:eastAsia="en-US"/>
        </w:rPr>
        <w:t>Іванчак</w:t>
      </w:r>
      <w:proofErr w:type="spellEnd"/>
      <w:r w:rsidRPr="009372E0">
        <w:rPr>
          <w:rFonts w:ascii="Century" w:eastAsia="Times New Roman" w:hAnsi="Century"/>
          <w:lang w:eastAsia="en-US"/>
        </w:rPr>
        <w:t xml:space="preserve"> Софії Федорівні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9372E0">
        <w:rPr>
          <w:rFonts w:ascii="Century" w:eastAsia="Times New Roman" w:hAnsi="Century"/>
          <w:lang w:eastAsia="en-US"/>
        </w:rPr>
        <w:t>адресою</w:t>
      </w:r>
      <w:proofErr w:type="spellEnd"/>
      <w:r w:rsidRPr="009372E0">
        <w:rPr>
          <w:rFonts w:ascii="Century" w:eastAsia="Times New Roman" w:hAnsi="Century"/>
          <w:lang w:eastAsia="en-US"/>
        </w:rPr>
        <w:t xml:space="preserve">: вул. Шевченка, 37, с. Градівка </w:t>
      </w:r>
    </w:p>
    <w:p w14:paraId="6BD7E75A" w14:textId="77777777" w:rsidR="009372E0" w:rsidRPr="009372E0" w:rsidRDefault="009372E0" w:rsidP="009372E0">
      <w:pPr>
        <w:pStyle w:val="a5"/>
        <w:numPr>
          <w:ilvl w:val="0"/>
          <w:numId w:val="22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9372E0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Баран Дарії Василівні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9372E0">
        <w:rPr>
          <w:rFonts w:ascii="Century" w:eastAsia="Times New Roman" w:hAnsi="Century"/>
          <w:lang w:eastAsia="en-US"/>
        </w:rPr>
        <w:t>адресою</w:t>
      </w:r>
      <w:proofErr w:type="spellEnd"/>
      <w:r w:rsidRPr="009372E0">
        <w:rPr>
          <w:rFonts w:ascii="Century" w:eastAsia="Times New Roman" w:hAnsi="Century"/>
          <w:lang w:eastAsia="en-US"/>
        </w:rPr>
        <w:t>: вул. Раковець, 57, с. Градівка</w:t>
      </w:r>
    </w:p>
    <w:p w14:paraId="54D35DB5" w14:textId="77777777" w:rsidR="009372E0" w:rsidRPr="009372E0" w:rsidRDefault="009372E0" w:rsidP="009372E0">
      <w:pPr>
        <w:pStyle w:val="a5"/>
        <w:numPr>
          <w:ilvl w:val="0"/>
          <w:numId w:val="22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9372E0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9372E0">
        <w:rPr>
          <w:rFonts w:ascii="Century" w:eastAsia="Times New Roman" w:hAnsi="Century"/>
          <w:lang w:eastAsia="en-US"/>
        </w:rPr>
        <w:t>Ковальчик</w:t>
      </w:r>
      <w:proofErr w:type="spellEnd"/>
      <w:r w:rsidRPr="009372E0">
        <w:rPr>
          <w:rFonts w:ascii="Century" w:eastAsia="Times New Roman" w:hAnsi="Century"/>
          <w:lang w:eastAsia="en-US"/>
        </w:rPr>
        <w:t xml:space="preserve"> Наталії </w:t>
      </w:r>
      <w:r w:rsidRPr="009372E0">
        <w:rPr>
          <w:rFonts w:ascii="Century" w:eastAsia="Times New Roman" w:hAnsi="Century"/>
          <w:lang w:eastAsia="en-US"/>
        </w:rPr>
        <w:lastRenderedPageBreak/>
        <w:t xml:space="preserve">Петрівні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9372E0">
        <w:rPr>
          <w:rFonts w:ascii="Century" w:eastAsia="Times New Roman" w:hAnsi="Century"/>
          <w:lang w:eastAsia="en-US"/>
        </w:rPr>
        <w:t>адресою</w:t>
      </w:r>
      <w:proofErr w:type="spellEnd"/>
      <w:r w:rsidRPr="009372E0">
        <w:rPr>
          <w:rFonts w:ascii="Century" w:eastAsia="Times New Roman" w:hAnsi="Century"/>
          <w:lang w:eastAsia="en-US"/>
        </w:rPr>
        <w:t xml:space="preserve">: вул. Франка І., 82, с. </w:t>
      </w:r>
      <w:proofErr w:type="spellStart"/>
      <w:r w:rsidRPr="009372E0">
        <w:rPr>
          <w:rFonts w:ascii="Century" w:eastAsia="Times New Roman" w:hAnsi="Century"/>
          <w:lang w:eastAsia="en-US"/>
        </w:rPr>
        <w:t>Мшана</w:t>
      </w:r>
      <w:proofErr w:type="spellEnd"/>
    </w:p>
    <w:p w14:paraId="4BBEC5E4" w14:textId="77777777" w:rsidR="009372E0" w:rsidRPr="009372E0" w:rsidRDefault="009372E0" w:rsidP="009372E0">
      <w:pPr>
        <w:pStyle w:val="a5"/>
        <w:numPr>
          <w:ilvl w:val="0"/>
          <w:numId w:val="22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9372E0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9372E0">
        <w:rPr>
          <w:rFonts w:ascii="Century" w:eastAsia="Times New Roman" w:hAnsi="Century"/>
          <w:lang w:eastAsia="en-US"/>
        </w:rPr>
        <w:t>Гадзало</w:t>
      </w:r>
      <w:proofErr w:type="spellEnd"/>
      <w:r w:rsidRPr="009372E0">
        <w:rPr>
          <w:rFonts w:ascii="Century" w:eastAsia="Times New Roman" w:hAnsi="Century"/>
          <w:lang w:eastAsia="en-US"/>
        </w:rPr>
        <w:t xml:space="preserve"> Вірі Степанівні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9372E0">
        <w:rPr>
          <w:rFonts w:ascii="Century" w:eastAsia="Times New Roman" w:hAnsi="Century"/>
          <w:lang w:eastAsia="en-US"/>
        </w:rPr>
        <w:t>адресою</w:t>
      </w:r>
      <w:proofErr w:type="spellEnd"/>
      <w:r w:rsidRPr="009372E0">
        <w:rPr>
          <w:rFonts w:ascii="Century" w:eastAsia="Times New Roman" w:hAnsi="Century"/>
          <w:lang w:eastAsia="en-US"/>
        </w:rPr>
        <w:t>: вул. Шептицького,35, м. Городок</w:t>
      </w:r>
    </w:p>
    <w:p w14:paraId="70BA8D33" w14:textId="77777777" w:rsidR="009372E0" w:rsidRPr="009372E0" w:rsidRDefault="009372E0" w:rsidP="009372E0">
      <w:pPr>
        <w:pStyle w:val="a5"/>
        <w:numPr>
          <w:ilvl w:val="0"/>
          <w:numId w:val="22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9372E0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9372E0">
        <w:rPr>
          <w:rFonts w:ascii="Century" w:eastAsia="Times New Roman" w:hAnsi="Century"/>
          <w:lang w:eastAsia="en-US"/>
        </w:rPr>
        <w:t>Жеребух</w:t>
      </w:r>
      <w:proofErr w:type="spellEnd"/>
      <w:r w:rsidRPr="009372E0">
        <w:rPr>
          <w:rFonts w:ascii="Century" w:eastAsia="Times New Roman" w:hAnsi="Century"/>
          <w:lang w:eastAsia="en-US"/>
        </w:rPr>
        <w:t xml:space="preserve"> Марії Степанівні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9372E0">
        <w:rPr>
          <w:rFonts w:ascii="Century" w:eastAsia="Times New Roman" w:hAnsi="Century"/>
          <w:lang w:eastAsia="en-US"/>
        </w:rPr>
        <w:t>адресою</w:t>
      </w:r>
      <w:proofErr w:type="spellEnd"/>
      <w:r w:rsidRPr="009372E0">
        <w:rPr>
          <w:rFonts w:ascii="Century" w:eastAsia="Times New Roman" w:hAnsi="Century"/>
          <w:lang w:eastAsia="en-US"/>
        </w:rPr>
        <w:t xml:space="preserve">: вул. Бічна, 161, с. </w:t>
      </w:r>
      <w:proofErr w:type="spellStart"/>
      <w:r w:rsidRPr="009372E0">
        <w:rPr>
          <w:rFonts w:ascii="Century" w:eastAsia="Times New Roman" w:hAnsi="Century"/>
          <w:lang w:eastAsia="en-US"/>
        </w:rPr>
        <w:t>Керниця</w:t>
      </w:r>
      <w:proofErr w:type="spellEnd"/>
      <w:r w:rsidRPr="009372E0">
        <w:rPr>
          <w:rFonts w:ascii="Century" w:eastAsia="Times New Roman" w:hAnsi="Century"/>
          <w:lang w:eastAsia="en-US"/>
        </w:rPr>
        <w:t xml:space="preserve"> </w:t>
      </w:r>
    </w:p>
    <w:p w14:paraId="3FC7C168" w14:textId="77777777" w:rsidR="009372E0" w:rsidRPr="009372E0" w:rsidRDefault="009372E0" w:rsidP="009372E0">
      <w:pPr>
        <w:pStyle w:val="a5"/>
        <w:numPr>
          <w:ilvl w:val="0"/>
          <w:numId w:val="22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9372E0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9372E0">
        <w:rPr>
          <w:rFonts w:ascii="Century" w:eastAsia="Times New Roman" w:hAnsi="Century"/>
          <w:lang w:eastAsia="en-US"/>
        </w:rPr>
        <w:t>Штойко</w:t>
      </w:r>
      <w:proofErr w:type="spellEnd"/>
      <w:r w:rsidRPr="009372E0">
        <w:rPr>
          <w:rFonts w:ascii="Century" w:eastAsia="Times New Roman" w:hAnsi="Century"/>
          <w:lang w:eastAsia="en-US"/>
        </w:rPr>
        <w:t xml:space="preserve"> Роману Миколайовичу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9372E0">
        <w:rPr>
          <w:rFonts w:ascii="Century" w:eastAsia="Times New Roman" w:hAnsi="Century"/>
          <w:lang w:eastAsia="en-US"/>
        </w:rPr>
        <w:t>адресою</w:t>
      </w:r>
      <w:proofErr w:type="spellEnd"/>
      <w:r w:rsidRPr="009372E0">
        <w:rPr>
          <w:rFonts w:ascii="Century" w:eastAsia="Times New Roman" w:hAnsi="Century"/>
          <w:lang w:eastAsia="en-US"/>
        </w:rPr>
        <w:t xml:space="preserve">: вул. </w:t>
      </w:r>
      <w:proofErr w:type="spellStart"/>
      <w:r w:rsidRPr="009372E0">
        <w:rPr>
          <w:rFonts w:ascii="Century" w:eastAsia="Times New Roman" w:hAnsi="Century"/>
          <w:lang w:eastAsia="en-US"/>
        </w:rPr>
        <w:t>Зушицька</w:t>
      </w:r>
      <w:proofErr w:type="spellEnd"/>
      <w:r w:rsidRPr="009372E0">
        <w:rPr>
          <w:rFonts w:ascii="Century" w:eastAsia="Times New Roman" w:hAnsi="Century"/>
          <w:lang w:eastAsia="en-US"/>
        </w:rPr>
        <w:t xml:space="preserve">, 5, с. </w:t>
      </w:r>
      <w:proofErr w:type="spellStart"/>
      <w:r w:rsidRPr="009372E0">
        <w:rPr>
          <w:rFonts w:ascii="Century" w:eastAsia="Times New Roman" w:hAnsi="Century"/>
          <w:lang w:eastAsia="en-US"/>
        </w:rPr>
        <w:t>Зушиці</w:t>
      </w:r>
      <w:proofErr w:type="spellEnd"/>
      <w:r w:rsidRPr="009372E0">
        <w:rPr>
          <w:rFonts w:ascii="Century" w:eastAsia="Times New Roman" w:hAnsi="Century"/>
          <w:lang w:eastAsia="en-US"/>
        </w:rPr>
        <w:t xml:space="preserve"> </w:t>
      </w:r>
    </w:p>
    <w:p w14:paraId="6D539190" w14:textId="77777777" w:rsidR="009372E0" w:rsidRPr="009372E0" w:rsidRDefault="009372E0" w:rsidP="009372E0">
      <w:pPr>
        <w:pStyle w:val="a5"/>
        <w:numPr>
          <w:ilvl w:val="0"/>
          <w:numId w:val="22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9372E0">
        <w:rPr>
          <w:rFonts w:ascii="Century" w:eastAsia="Times New Roman" w:hAnsi="Century"/>
          <w:lang w:eastAsia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Захарко Василю Володимировичу, Захарко Ганні Степанівні, Захарко Марії Василівні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9372E0">
        <w:rPr>
          <w:rFonts w:ascii="Century" w:eastAsia="Times New Roman" w:hAnsi="Century"/>
          <w:lang w:eastAsia="uk-UA"/>
        </w:rPr>
        <w:t>адресою</w:t>
      </w:r>
      <w:proofErr w:type="spellEnd"/>
      <w:r w:rsidRPr="009372E0">
        <w:rPr>
          <w:rFonts w:ascii="Century" w:eastAsia="Times New Roman" w:hAnsi="Century"/>
          <w:lang w:eastAsia="uk-UA"/>
        </w:rPr>
        <w:t xml:space="preserve">: вул. Окружна, 7, с. </w:t>
      </w:r>
      <w:proofErr w:type="spellStart"/>
      <w:r w:rsidRPr="009372E0">
        <w:rPr>
          <w:rFonts w:ascii="Century" w:eastAsia="Times New Roman" w:hAnsi="Century"/>
          <w:lang w:eastAsia="uk-UA"/>
        </w:rPr>
        <w:t>Черляни</w:t>
      </w:r>
      <w:proofErr w:type="spellEnd"/>
      <w:r w:rsidRPr="009372E0">
        <w:rPr>
          <w:rFonts w:ascii="Century" w:eastAsia="Times New Roman" w:hAnsi="Century"/>
          <w:lang w:eastAsia="uk-UA"/>
        </w:rPr>
        <w:t xml:space="preserve"> </w:t>
      </w:r>
    </w:p>
    <w:p w14:paraId="3A0438E6" w14:textId="77777777" w:rsidR="009372E0" w:rsidRPr="009372E0" w:rsidRDefault="009372E0" w:rsidP="009372E0">
      <w:pPr>
        <w:pStyle w:val="a5"/>
        <w:numPr>
          <w:ilvl w:val="0"/>
          <w:numId w:val="22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9372E0">
        <w:rPr>
          <w:rFonts w:ascii="Century" w:eastAsia="Times New Roman" w:hAnsi="Century"/>
        </w:rPr>
        <w:t>Про затвердження технічної документації із землеустрою щодо інвентаризації земельної ділянки комунальної власності для будівництва та обслуговування будівель закладів освіти в с. Милятин, вул. Лісова, 26, Львівського району Львівської області та передачу її в постійне користування</w:t>
      </w:r>
      <w:r w:rsidRPr="009372E0">
        <w:rPr>
          <w:rFonts w:ascii="Century" w:eastAsia="Times New Roman" w:hAnsi="Century"/>
          <w:lang w:eastAsia="en-US"/>
        </w:rPr>
        <w:t xml:space="preserve"> Гуманітарному управлінню Городоцької міської ради Львівської області </w:t>
      </w:r>
    </w:p>
    <w:p w14:paraId="4F07A57F" w14:textId="77777777" w:rsidR="009372E0" w:rsidRPr="009372E0" w:rsidRDefault="009372E0" w:rsidP="009372E0">
      <w:pPr>
        <w:pStyle w:val="a5"/>
        <w:numPr>
          <w:ilvl w:val="0"/>
          <w:numId w:val="22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9372E0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поділу земельної ділянки комунальної власності Городоцької міської ради Львівського району Львівської області </w:t>
      </w:r>
    </w:p>
    <w:p w14:paraId="7364E016" w14:textId="77777777" w:rsidR="009372E0" w:rsidRPr="009372E0" w:rsidRDefault="009372E0" w:rsidP="009372E0">
      <w:pPr>
        <w:pStyle w:val="a5"/>
        <w:numPr>
          <w:ilvl w:val="0"/>
          <w:numId w:val="22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bookmarkStart w:id="11" w:name="_Hlk139876223"/>
      <w:r w:rsidRPr="009372E0">
        <w:rPr>
          <w:rFonts w:ascii="Century" w:eastAsia="Times New Roman" w:hAnsi="Century"/>
          <w:lang w:eastAsia="uk-UA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r w:rsidRPr="009372E0">
        <w:rPr>
          <w:rFonts w:ascii="Century" w:eastAsia="Times New Roman" w:hAnsi="Century"/>
          <w:lang w:eastAsia="en-US"/>
        </w:rPr>
        <w:t xml:space="preserve">для ведення товарного сільськогосподарського виробництва на території </w:t>
      </w:r>
      <w:proofErr w:type="spellStart"/>
      <w:r w:rsidRPr="009372E0">
        <w:rPr>
          <w:rFonts w:ascii="Century" w:eastAsia="Times New Roman" w:hAnsi="Century"/>
          <w:lang w:eastAsia="en-US"/>
        </w:rPr>
        <w:t>Градівського</w:t>
      </w:r>
      <w:proofErr w:type="spellEnd"/>
      <w:r w:rsidRPr="009372E0">
        <w:rPr>
          <w:rFonts w:ascii="Century" w:eastAsia="Times New Roman" w:hAnsi="Century"/>
          <w:lang w:eastAsia="en-US"/>
        </w:rPr>
        <w:t xml:space="preserve"> </w:t>
      </w:r>
      <w:proofErr w:type="spellStart"/>
      <w:r w:rsidRPr="009372E0">
        <w:rPr>
          <w:rFonts w:ascii="Century" w:eastAsia="Times New Roman" w:hAnsi="Century"/>
          <w:lang w:eastAsia="en-US"/>
        </w:rPr>
        <w:t>старостинського</w:t>
      </w:r>
      <w:proofErr w:type="spellEnd"/>
      <w:r w:rsidRPr="009372E0">
        <w:rPr>
          <w:rFonts w:ascii="Century" w:eastAsia="Times New Roman" w:hAnsi="Century"/>
          <w:lang w:eastAsia="en-US"/>
        </w:rPr>
        <w:t xml:space="preserve"> округу Городоцької міської ради та передачі їх в оренду </w:t>
      </w:r>
      <w:r w:rsidRPr="009372E0">
        <w:rPr>
          <w:rFonts w:ascii="Century" w:eastAsia="Times New Roman" w:hAnsi="Century"/>
          <w:lang w:eastAsia="uk-UA"/>
        </w:rPr>
        <w:t xml:space="preserve">ТОВ </w:t>
      </w:r>
      <w:r w:rsidRPr="009372E0">
        <w:rPr>
          <w:rFonts w:ascii="Century" w:eastAsia="Times New Roman" w:hAnsi="Century"/>
          <w:lang w:eastAsia="en-US"/>
        </w:rPr>
        <w:t xml:space="preserve">«Західні аграрні традиції» </w:t>
      </w:r>
      <w:bookmarkEnd w:id="11"/>
    </w:p>
    <w:p w14:paraId="7FF59BDB" w14:textId="77777777" w:rsidR="009372E0" w:rsidRPr="009372E0" w:rsidRDefault="009372E0" w:rsidP="009372E0">
      <w:pPr>
        <w:pStyle w:val="a5"/>
        <w:numPr>
          <w:ilvl w:val="0"/>
          <w:numId w:val="22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9372E0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Броді Степанії Андріївні для ведення товарного сільськогосподарського виробництва, яка розташована на території </w:t>
      </w:r>
      <w:proofErr w:type="spellStart"/>
      <w:r w:rsidRPr="009372E0">
        <w:rPr>
          <w:rFonts w:ascii="Century" w:eastAsia="Times New Roman" w:hAnsi="Century"/>
          <w:lang w:eastAsia="en-US"/>
        </w:rPr>
        <w:t>Угрівського</w:t>
      </w:r>
      <w:proofErr w:type="spellEnd"/>
      <w:r w:rsidRPr="009372E0">
        <w:rPr>
          <w:rFonts w:ascii="Century" w:eastAsia="Times New Roman" w:hAnsi="Century"/>
          <w:lang w:eastAsia="en-US"/>
        </w:rPr>
        <w:t xml:space="preserve"> </w:t>
      </w:r>
      <w:proofErr w:type="spellStart"/>
      <w:r w:rsidRPr="009372E0">
        <w:rPr>
          <w:rFonts w:ascii="Century" w:eastAsia="Times New Roman" w:hAnsi="Century"/>
          <w:lang w:eastAsia="en-US"/>
        </w:rPr>
        <w:t>старостинського</w:t>
      </w:r>
      <w:proofErr w:type="spellEnd"/>
      <w:r w:rsidRPr="009372E0">
        <w:rPr>
          <w:rFonts w:ascii="Century" w:eastAsia="Times New Roman" w:hAnsi="Century"/>
          <w:lang w:eastAsia="en-US"/>
        </w:rPr>
        <w:t xml:space="preserve"> округу Городоцької міської ради</w:t>
      </w:r>
    </w:p>
    <w:p w14:paraId="0C69281B" w14:textId="77777777" w:rsidR="009372E0" w:rsidRPr="009372E0" w:rsidRDefault="009372E0" w:rsidP="009372E0">
      <w:pPr>
        <w:pStyle w:val="a5"/>
        <w:numPr>
          <w:ilvl w:val="0"/>
          <w:numId w:val="22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9372E0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9372E0">
        <w:rPr>
          <w:rFonts w:ascii="Century" w:eastAsia="Times New Roman" w:hAnsi="Century"/>
          <w:lang w:eastAsia="en-US"/>
        </w:rPr>
        <w:t>Муринець</w:t>
      </w:r>
      <w:proofErr w:type="spellEnd"/>
      <w:r w:rsidRPr="009372E0">
        <w:rPr>
          <w:rFonts w:ascii="Century" w:eastAsia="Times New Roman" w:hAnsi="Century"/>
          <w:lang w:eastAsia="en-US"/>
        </w:rPr>
        <w:t xml:space="preserve"> Володимиру Степановичу для ведення товарного сільськогосподарського виробництва, яка розташована на території </w:t>
      </w:r>
      <w:proofErr w:type="spellStart"/>
      <w:r w:rsidRPr="009372E0">
        <w:rPr>
          <w:rFonts w:ascii="Century" w:eastAsia="Times New Roman" w:hAnsi="Century"/>
          <w:lang w:eastAsia="en-US"/>
        </w:rPr>
        <w:t>Угрівського</w:t>
      </w:r>
      <w:proofErr w:type="spellEnd"/>
      <w:r w:rsidRPr="009372E0">
        <w:rPr>
          <w:rFonts w:ascii="Century" w:eastAsia="Times New Roman" w:hAnsi="Century"/>
          <w:lang w:eastAsia="en-US"/>
        </w:rPr>
        <w:t xml:space="preserve"> </w:t>
      </w:r>
      <w:proofErr w:type="spellStart"/>
      <w:r w:rsidRPr="009372E0">
        <w:rPr>
          <w:rFonts w:ascii="Century" w:eastAsia="Times New Roman" w:hAnsi="Century"/>
          <w:lang w:eastAsia="en-US"/>
        </w:rPr>
        <w:t>старостинського</w:t>
      </w:r>
      <w:proofErr w:type="spellEnd"/>
      <w:r w:rsidRPr="009372E0">
        <w:rPr>
          <w:rFonts w:ascii="Century" w:eastAsia="Times New Roman" w:hAnsi="Century"/>
          <w:lang w:eastAsia="en-US"/>
        </w:rPr>
        <w:t xml:space="preserve"> округу Городоцької міської ради </w:t>
      </w:r>
    </w:p>
    <w:p w14:paraId="39345DEA" w14:textId="77777777" w:rsidR="009372E0" w:rsidRPr="009372E0" w:rsidRDefault="009372E0" w:rsidP="009372E0">
      <w:pPr>
        <w:pStyle w:val="a5"/>
        <w:numPr>
          <w:ilvl w:val="0"/>
          <w:numId w:val="22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9372E0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Ковальчук Лесі Степанівні для ведення товарного сільськогосподарського виробництва, яка розташована на території </w:t>
      </w:r>
      <w:proofErr w:type="spellStart"/>
      <w:r w:rsidRPr="009372E0">
        <w:rPr>
          <w:rFonts w:ascii="Century" w:eastAsia="Times New Roman" w:hAnsi="Century"/>
          <w:lang w:eastAsia="en-US"/>
        </w:rPr>
        <w:t>Угрівського</w:t>
      </w:r>
      <w:proofErr w:type="spellEnd"/>
      <w:r w:rsidRPr="009372E0">
        <w:rPr>
          <w:rFonts w:ascii="Century" w:eastAsia="Times New Roman" w:hAnsi="Century"/>
          <w:lang w:eastAsia="en-US"/>
        </w:rPr>
        <w:t xml:space="preserve"> </w:t>
      </w:r>
      <w:proofErr w:type="spellStart"/>
      <w:r w:rsidRPr="009372E0">
        <w:rPr>
          <w:rFonts w:ascii="Century" w:eastAsia="Times New Roman" w:hAnsi="Century"/>
          <w:lang w:eastAsia="en-US"/>
        </w:rPr>
        <w:t>старостинського</w:t>
      </w:r>
      <w:proofErr w:type="spellEnd"/>
      <w:r w:rsidRPr="009372E0">
        <w:rPr>
          <w:rFonts w:ascii="Century" w:eastAsia="Times New Roman" w:hAnsi="Century"/>
          <w:lang w:eastAsia="en-US"/>
        </w:rPr>
        <w:t xml:space="preserve"> округу Городоцької міської ради </w:t>
      </w:r>
    </w:p>
    <w:p w14:paraId="2903A623" w14:textId="77777777" w:rsidR="009372E0" w:rsidRPr="009372E0" w:rsidRDefault="009372E0" w:rsidP="009372E0">
      <w:pPr>
        <w:pStyle w:val="a5"/>
        <w:numPr>
          <w:ilvl w:val="0"/>
          <w:numId w:val="22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9372E0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9372E0">
        <w:rPr>
          <w:rFonts w:ascii="Century" w:eastAsia="Times New Roman" w:hAnsi="Century"/>
          <w:lang w:eastAsia="en-US"/>
        </w:rPr>
        <w:t>Шкробач</w:t>
      </w:r>
      <w:proofErr w:type="spellEnd"/>
      <w:r w:rsidRPr="009372E0">
        <w:rPr>
          <w:rFonts w:ascii="Century" w:eastAsia="Times New Roman" w:hAnsi="Century"/>
          <w:lang w:eastAsia="en-US"/>
        </w:rPr>
        <w:t xml:space="preserve"> Ользі </w:t>
      </w:r>
      <w:r w:rsidRPr="009372E0">
        <w:rPr>
          <w:rFonts w:ascii="Century" w:eastAsia="Times New Roman" w:hAnsi="Century"/>
          <w:lang w:eastAsia="en-US"/>
        </w:rPr>
        <w:lastRenderedPageBreak/>
        <w:t xml:space="preserve">Василівні для ведення товарного сільськогосподарського виробництва, які розташовані на території </w:t>
      </w:r>
      <w:proofErr w:type="spellStart"/>
      <w:r w:rsidRPr="009372E0">
        <w:rPr>
          <w:rFonts w:ascii="Century" w:eastAsia="Times New Roman" w:hAnsi="Century"/>
          <w:lang w:eastAsia="en-US"/>
        </w:rPr>
        <w:t>Речичанського</w:t>
      </w:r>
      <w:proofErr w:type="spellEnd"/>
      <w:r w:rsidRPr="009372E0">
        <w:rPr>
          <w:rFonts w:ascii="Century" w:eastAsia="Times New Roman" w:hAnsi="Century"/>
          <w:lang w:eastAsia="en-US"/>
        </w:rPr>
        <w:t xml:space="preserve"> </w:t>
      </w:r>
      <w:proofErr w:type="spellStart"/>
      <w:r w:rsidRPr="009372E0">
        <w:rPr>
          <w:rFonts w:ascii="Century" w:eastAsia="Times New Roman" w:hAnsi="Century"/>
          <w:lang w:eastAsia="en-US"/>
        </w:rPr>
        <w:t>старостинського</w:t>
      </w:r>
      <w:proofErr w:type="spellEnd"/>
      <w:r w:rsidRPr="009372E0">
        <w:rPr>
          <w:rFonts w:ascii="Century" w:eastAsia="Times New Roman" w:hAnsi="Century"/>
          <w:lang w:eastAsia="en-US"/>
        </w:rPr>
        <w:t xml:space="preserve"> округу Городоцької міської ради </w:t>
      </w:r>
    </w:p>
    <w:p w14:paraId="0C09552D" w14:textId="77777777" w:rsidR="009372E0" w:rsidRPr="009372E0" w:rsidRDefault="009372E0" w:rsidP="009372E0">
      <w:pPr>
        <w:pStyle w:val="a5"/>
        <w:numPr>
          <w:ilvl w:val="0"/>
          <w:numId w:val="22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9372E0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9372E0">
        <w:rPr>
          <w:rFonts w:ascii="Century" w:eastAsia="Times New Roman" w:hAnsi="Century"/>
          <w:lang w:eastAsia="en-US"/>
        </w:rPr>
        <w:t>Стець</w:t>
      </w:r>
      <w:proofErr w:type="spellEnd"/>
      <w:r w:rsidRPr="009372E0">
        <w:rPr>
          <w:rFonts w:ascii="Century" w:eastAsia="Times New Roman" w:hAnsi="Century"/>
          <w:lang w:eastAsia="en-US"/>
        </w:rPr>
        <w:t xml:space="preserve"> Ярославу Степановичу для ведення товарного сільськогосподарського виробництва, які розташовані на території Добрянського </w:t>
      </w:r>
      <w:proofErr w:type="spellStart"/>
      <w:r w:rsidRPr="009372E0">
        <w:rPr>
          <w:rFonts w:ascii="Century" w:eastAsia="Times New Roman" w:hAnsi="Century"/>
          <w:lang w:eastAsia="en-US"/>
        </w:rPr>
        <w:t>старостинського</w:t>
      </w:r>
      <w:proofErr w:type="spellEnd"/>
      <w:r w:rsidRPr="009372E0">
        <w:rPr>
          <w:rFonts w:ascii="Century" w:eastAsia="Times New Roman" w:hAnsi="Century"/>
          <w:lang w:eastAsia="en-US"/>
        </w:rPr>
        <w:t xml:space="preserve"> округу Городоцької міської ради </w:t>
      </w:r>
    </w:p>
    <w:p w14:paraId="5D154543" w14:textId="77777777" w:rsidR="009372E0" w:rsidRPr="009372E0" w:rsidRDefault="009372E0" w:rsidP="009372E0">
      <w:pPr>
        <w:pStyle w:val="a5"/>
        <w:numPr>
          <w:ilvl w:val="0"/>
          <w:numId w:val="22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9372E0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9372E0">
        <w:rPr>
          <w:rFonts w:ascii="Century" w:eastAsia="Times New Roman" w:hAnsi="Century"/>
          <w:lang w:eastAsia="en-US"/>
        </w:rPr>
        <w:t>Хамець</w:t>
      </w:r>
      <w:proofErr w:type="spellEnd"/>
      <w:r w:rsidRPr="009372E0">
        <w:rPr>
          <w:rFonts w:ascii="Century" w:eastAsia="Times New Roman" w:hAnsi="Century"/>
          <w:lang w:eastAsia="en-US"/>
        </w:rPr>
        <w:t xml:space="preserve"> Галині Пантелеймонівні для ведення товарного сільськогосподарського виробництва, які розташовані на території </w:t>
      </w:r>
      <w:proofErr w:type="spellStart"/>
      <w:r w:rsidRPr="009372E0">
        <w:rPr>
          <w:rFonts w:ascii="Century" w:eastAsia="Times New Roman" w:hAnsi="Century"/>
          <w:lang w:eastAsia="en-US"/>
        </w:rPr>
        <w:t>Мильчицького</w:t>
      </w:r>
      <w:proofErr w:type="spellEnd"/>
      <w:r w:rsidRPr="009372E0">
        <w:rPr>
          <w:rFonts w:ascii="Century" w:eastAsia="Times New Roman" w:hAnsi="Century"/>
          <w:lang w:eastAsia="en-US"/>
        </w:rPr>
        <w:t xml:space="preserve"> </w:t>
      </w:r>
      <w:proofErr w:type="spellStart"/>
      <w:r w:rsidRPr="009372E0">
        <w:rPr>
          <w:rFonts w:ascii="Century" w:eastAsia="Times New Roman" w:hAnsi="Century"/>
          <w:lang w:eastAsia="en-US"/>
        </w:rPr>
        <w:t>старостинського</w:t>
      </w:r>
      <w:proofErr w:type="spellEnd"/>
      <w:r w:rsidRPr="009372E0">
        <w:rPr>
          <w:rFonts w:ascii="Century" w:eastAsia="Times New Roman" w:hAnsi="Century"/>
          <w:lang w:eastAsia="en-US"/>
        </w:rPr>
        <w:t xml:space="preserve"> округу Городоцької міської ради </w:t>
      </w:r>
    </w:p>
    <w:p w14:paraId="140EF1BC" w14:textId="77777777" w:rsidR="009372E0" w:rsidRPr="009372E0" w:rsidRDefault="009372E0" w:rsidP="009372E0">
      <w:pPr>
        <w:pStyle w:val="a5"/>
        <w:numPr>
          <w:ilvl w:val="0"/>
          <w:numId w:val="22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9372E0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9372E0">
        <w:rPr>
          <w:rFonts w:ascii="Century" w:eastAsia="Times New Roman" w:hAnsi="Century"/>
          <w:lang w:eastAsia="en-US"/>
        </w:rPr>
        <w:t>Качмар</w:t>
      </w:r>
      <w:proofErr w:type="spellEnd"/>
      <w:r w:rsidRPr="009372E0">
        <w:rPr>
          <w:rFonts w:ascii="Century" w:eastAsia="Times New Roman" w:hAnsi="Century"/>
          <w:lang w:eastAsia="en-US"/>
        </w:rPr>
        <w:t xml:space="preserve"> Ользі Михайлівні для ведення товарного сільськогосподарського виробництва, які розташовані на території </w:t>
      </w:r>
      <w:proofErr w:type="spellStart"/>
      <w:r w:rsidRPr="009372E0">
        <w:rPr>
          <w:rFonts w:ascii="Century" w:eastAsia="Times New Roman" w:hAnsi="Century"/>
          <w:lang w:eastAsia="en-US"/>
        </w:rPr>
        <w:t>Долинянського</w:t>
      </w:r>
      <w:proofErr w:type="spellEnd"/>
      <w:r w:rsidRPr="009372E0">
        <w:rPr>
          <w:rFonts w:ascii="Century" w:eastAsia="Times New Roman" w:hAnsi="Century"/>
          <w:lang w:eastAsia="en-US"/>
        </w:rPr>
        <w:t xml:space="preserve"> </w:t>
      </w:r>
      <w:proofErr w:type="spellStart"/>
      <w:r w:rsidRPr="009372E0">
        <w:rPr>
          <w:rFonts w:ascii="Century" w:eastAsia="Times New Roman" w:hAnsi="Century"/>
          <w:lang w:eastAsia="en-US"/>
        </w:rPr>
        <w:t>старостинського</w:t>
      </w:r>
      <w:proofErr w:type="spellEnd"/>
      <w:r w:rsidRPr="009372E0">
        <w:rPr>
          <w:rFonts w:ascii="Century" w:eastAsia="Times New Roman" w:hAnsi="Century"/>
          <w:lang w:eastAsia="en-US"/>
        </w:rPr>
        <w:t xml:space="preserve"> округу Городоцької міської ради </w:t>
      </w:r>
    </w:p>
    <w:p w14:paraId="1C5C7D56" w14:textId="77777777" w:rsidR="009372E0" w:rsidRPr="009372E0" w:rsidRDefault="009372E0" w:rsidP="009372E0">
      <w:pPr>
        <w:pStyle w:val="a5"/>
        <w:numPr>
          <w:ilvl w:val="0"/>
          <w:numId w:val="22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9372E0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9372E0">
        <w:rPr>
          <w:rFonts w:ascii="Century" w:eastAsia="Times New Roman" w:hAnsi="Century"/>
          <w:lang w:eastAsia="en-US"/>
        </w:rPr>
        <w:t>Квятковському</w:t>
      </w:r>
      <w:proofErr w:type="spellEnd"/>
      <w:r w:rsidRPr="009372E0">
        <w:rPr>
          <w:rFonts w:ascii="Century" w:eastAsia="Times New Roman" w:hAnsi="Century"/>
          <w:lang w:eastAsia="en-US"/>
        </w:rPr>
        <w:t xml:space="preserve"> Ігорю Степановичу для ведення товарного сільськогосподарського виробництва, які розташовані на території </w:t>
      </w:r>
      <w:proofErr w:type="spellStart"/>
      <w:r w:rsidRPr="009372E0">
        <w:rPr>
          <w:rFonts w:ascii="Century" w:eastAsia="Times New Roman" w:hAnsi="Century"/>
          <w:lang w:eastAsia="en-US"/>
        </w:rPr>
        <w:t>Мильчицького</w:t>
      </w:r>
      <w:proofErr w:type="spellEnd"/>
      <w:r w:rsidRPr="009372E0">
        <w:rPr>
          <w:rFonts w:ascii="Century" w:eastAsia="Times New Roman" w:hAnsi="Century"/>
          <w:lang w:eastAsia="en-US"/>
        </w:rPr>
        <w:t xml:space="preserve"> </w:t>
      </w:r>
      <w:proofErr w:type="spellStart"/>
      <w:r w:rsidRPr="009372E0">
        <w:rPr>
          <w:rFonts w:ascii="Century" w:eastAsia="Times New Roman" w:hAnsi="Century"/>
          <w:lang w:eastAsia="en-US"/>
        </w:rPr>
        <w:t>старостинського</w:t>
      </w:r>
      <w:proofErr w:type="spellEnd"/>
      <w:r w:rsidRPr="009372E0">
        <w:rPr>
          <w:rFonts w:ascii="Century" w:eastAsia="Times New Roman" w:hAnsi="Century"/>
          <w:lang w:eastAsia="en-US"/>
        </w:rPr>
        <w:t xml:space="preserve"> округу Городоцької міської ради </w:t>
      </w:r>
    </w:p>
    <w:p w14:paraId="2340FD06" w14:textId="77777777" w:rsidR="009372E0" w:rsidRPr="009372E0" w:rsidRDefault="009372E0" w:rsidP="009372E0">
      <w:pPr>
        <w:pStyle w:val="a5"/>
        <w:numPr>
          <w:ilvl w:val="0"/>
          <w:numId w:val="22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9372E0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9372E0">
        <w:rPr>
          <w:rFonts w:ascii="Century" w:eastAsia="Times New Roman" w:hAnsi="Century"/>
          <w:lang w:eastAsia="en-US"/>
        </w:rPr>
        <w:t>Бень</w:t>
      </w:r>
      <w:proofErr w:type="spellEnd"/>
      <w:r w:rsidRPr="009372E0">
        <w:rPr>
          <w:rFonts w:ascii="Century" w:eastAsia="Times New Roman" w:hAnsi="Century"/>
          <w:lang w:eastAsia="en-US"/>
        </w:rPr>
        <w:t xml:space="preserve"> Марії Федорівні для ведення товарного сільськогосподарського виробництва, які розташовані на території </w:t>
      </w:r>
      <w:proofErr w:type="spellStart"/>
      <w:r w:rsidRPr="009372E0">
        <w:rPr>
          <w:rFonts w:ascii="Century" w:eastAsia="Times New Roman" w:hAnsi="Century"/>
          <w:lang w:eastAsia="en-US"/>
        </w:rPr>
        <w:t>Мильчицького</w:t>
      </w:r>
      <w:proofErr w:type="spellEnd"/>
      <w:r w:rsidRPr="009372E0">
        <w:rPr>
          <w:rFonts w:ascii="Century" w:eastAsia="Times New Roman" w:hAnsi="Century"/>
          <w:lang w:eastAsia="en-US"/>
        </w:rPr>
        <w:t xml:space="preserve"> </w:t>
      </w:r>
      <w:proofErr w:type="spellStart"/>
      <w:r w:rsidRPr="009372E0">
        <w:rPr>
          <w:rFonts w:ascii="Century" w:eastAsia="Times New Roman" w:hAnsi="Century"/>
          <w:lang w:eastAsia="en-US"/>
        </w:rPr>
        <w:t>старостинського</w:t>
      </w:r>
      <w:proofErr w:type="spellEnd"/>
      <w:r w:rsidRPr="009372E0">
        <w:rPr>
          <w:rFonts w:ascii="Century" w:eastAsia="Times New Roman" w:hAnsi="Century"/>
          <w:lang w:eastAsia="en-US"/>
        </w:rPr>
        <w:t xml:space="preserve"> округу Городоцької міської ради </w:t>
      </w:r>
    </w:p>
    <w:p w14:paraId="0F378C2D" w14:textId="77777777" w:rsidR="009372E0" w:rsidRPr="009372E0" w:rsidRDefault="009372E0" w:rsidP="009372E0">
      <w:pPr>
        <w:pStyle w:val="a5"/>
        <w:numPr>
          <w:ilvl w:val="0"/>
          <w:numId w:val="22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9372E0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Панич Марії Василівні для ведення товарного сільськогосподарського виробництва, які розташовані на території </w:t>
      </w:r>
      <w:proofErr w:type="spellStart"/>
      <w:r w:rsidRPr="009372E0">
        <w:rPr>
          <w:rFonts w:ascii="Century" w:eastAsia="Times New Roman" w:hAnsi="Century"/>
          <w:lang w:eastAsia="en-US"/>
        </w:rPr>
        <w:t>Долинянського</w:t>
      </w:r>
      <w:proofErr w:type="spellEnd"/>
      <w:r w:rsidRPr="009372E0">
        <w:rPr>
          <w:rFonts w:ascii="Century" w:eastAsia="Times New Roman" w:hAnsi="Century"/>
          <w:lang w:eastAsia="en-US"/>
        </w:rPr>
        <w:t xml:space="preserve"> </w:t>
      </w:r>
      <w:proofErr w:type="spellStart"/>
      <w:r w:rsidRPr="009372E0">
        <w:rPr>
          <w:rFonts w:ascii="Century" w:eastAsia="Times New Roman" w:hAnsi="Century"/>
          <w:lang w:eastAsia="en-US"/>
        </w:rPr>
        <w:t>старостинського</w:t>
      </w:r>
      <w:proofErr w:type="spellEnd"/>
      <w:r w:rsidRPr="009372E0">
        <w:rPr>
          <w:rFonts w:ascii="Century" w:eastAsia="Times New Roman" w:hAnsi="Century"/>
          <w:lang w:eastAsia="en-US"/>
        </w:rPr>
        <w:t xml:space="preserve"> округу Городоцької міської ради </w:t>
      </w:r>
    </w:p>
    <w:p w14:paraId="61094847" w14:textId="77777777" w:rsidR="009372E0" w:rsidRPr="009372E0" w:rsidRDefault="009372E0" w:rsidP="009372E0">
      <w:pPr>
        <w:pStyle w:val="a5"/>
        <w:numPr>
          <w:ilvl w:val="0"/>
          <w:numId w:val="22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bookmarkStart w:id="12" w:name="_Hlk137710675"/>
      <w:r w:rsidRPr="009372E0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Ковальчук Любові Іванівні для ведення товарного сільськогосподарського виробництва, які розташовані на території </w:t>
      </w:r>
      <w:proofErr w:type="spellStart"/>
      <w:r w:rsidRPr="009372E0">
        <w:rPr>
          <w:rFonts w:ascii="Century" w:eastAsia="Times New Roman" w:hAnsi="Century"/>
          <w:lang w:eastAsia="en-US"/>
        </w:rPr>
        <w:t>Керницького</w:t>
      </w:r>
      <w:proofErr w:type="spellEnd"/>
      <w:r w:rsidRPr="009372E0">
        <w:rPr>
          <w:rFonts w:ascii="Century" w:eastAsia="Times New Roman" w:hAnsi="Century"/>
          <w:lang w:eastAsia="en-US"/>
        </w:rPr>
        <w:t xml:space="preserve"> </w:t>
      </w:r>
      <w:proofErr w:type="spellStart"/>
      <w:r w:rsidRPr="009372E0">
        <w:rPr>
          <w:rFonts w:ascii="Century" w:eastAsia="Times New Roman" w:hAnsi="Century"/>
          <w:lang w:eastAsia="en-US"/>
        </w:rPr>
        <w:t>старостинського</w:t>
      </w:r>
      <w:proofErr w:type="spellEnd"/>
      <w:r w:rsidRPr="009372E0">
        <w:rPr>
          <w:rFonts w:ascii="Century" w:eastAsia="Times New Roman" w:hAnsi="Century"/>
          <w:lang w:eastAsia="en-US"/>
        </w:rPr>
        <w:t xml:space="preserve"> округу Городоцької міської ради </w:t>
      </w:r>
    </w:p>
    <w:p w14:paraId="3C26B2E5" w14:textId="77777777" w:rsidR="009372E0" w:rsidRPr="009372E0" w:rsidRDefault="009372E0" w:rsidP="009372E0">
      <w:pPr>
        <w:pStyle w:val="a5"/>
        <w:numPr>
          <w:ilvl w:val="0"/>
          <w:numId w:val="22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9372E0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Ковалику Василю Івановичу для ведення товарного сільськогосподарського виробництва, які розташовані на території </w:t>
      </w:r>
      <w:proofErr w:type="spellStart"/>
      <w:r w:rsidRPr="009372E0">
        <w:rPr>
          <w:rFonts w:ascii="Century" w:eastAsia="Times New Roman" w:hAnsi="Century"/>
          <w:lang w:eastAsia="en-US"/>
        </w:rPr>
        <w:t>Керницького</w:t>
      </w:r>
      <w:proofErr w:type="spellEnd"/>
      <w:r w:rsidRPr="009372E0">
        <w:rPr>
          <w:rFonts w:ascii="Century" w:eastAsia="Times New Roman" w:hAnsi="Century"/>
          <w:lang w:eastAsia="en-US"/>
        </w:rPr>
        <w:t xml:space="preserve"> </w:t>
      </w:r>
      <w:proofErr w:type="spellStart"/>
      <w:r w:rsidRPr="009372E0">
        <w:rPr>
          <w:rFonts w:ascii="Century" w:eastAsia="Times New Roman" w:hAnsi="Century"/>
          <w:lang w:eastAsia="en-US"/>
        </w:rPr>
        <w:t>старостинського</w:t>
      </w:r>
      <w:proofErr w:type="spellEnd"/>
      <w:r w:rsidRPr="009372E0">
        <w:rPr>
          <w:rFonts w:ascii="Century" w:eastAsia="Times New Roman" w:hAnsi="Century"/>
          <w:lang w:eastAsia="en-US"/>
        </w:rPr>
        <w:t xml:space="preserve"> округу Городоцької міської ради </w:t>
      </w:r>
    </w:p>
    <w:p w14:paraId="33A9D2A2" w14:textId="77777777" w:rsidR="009372E0" w:rsidRPr="009372E0" w:rsidRDefault="009372E0" w:rsidP="009372E0">
      <w:pPr>
        <w:pStyle w:val="a5"/>
        <w:numPr>
          <w:ilvl w:val="0"/>
          <w:numId w:val="22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9372E0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9372E0">
        <w:rPr>
          <w:rFonts w:ascii="Century" w:eastAsia="Times New Roman" w:hAnsi="Century"/>
          <w:lang w:eastAsia="en-US"/>
        </w:rPr>
        <w:t>Гапачило</w:t>
      </w:r>
      <w:proofErr w:type="spellEnd"/>
      <w:r w:rsidRPr="009372E0">
        <w:rPr>
          <w:rFonts w:ascii="Century" w:eastAsia="Times New Roman" w:hAnsi="Century"/>
          <w:lang w:eastAsia="en-US"/>
        </w:rPr>
        <w:t xml:space="preserve"> Руслані Володимирівні, </w:t>
      </w:r>
      <w:proofErr w:type="spellStart"/>
      <w:r w:rsidRPr="009372E0">
        <w:rPr>
          <w:rFonts w:ascii="Century" w:eastAsia="Times New Roman" w:hAnsi="Century"/>
          <w:lang w:eastAsia="en-US"/>
        </w:rPr>
        <w:t>Іванчишин</w:t>
      </w:r>
      <w:proofErr w:type="spellEnd"/>
      <w:r w:rsidRPr="009372E0">
        <w:rPr>
          <w:rFonts w:ascii="Century" w:eastAsia="Times New Roman" w:hAnsi="Century"/>
          <w:lang w:eastAsia="en-US"/>
        </w:rPr>
        <w:t xml:space="preserve"> Марії Антонівні, Залізній Любові Володимирівні для ведення товарного сільськогосподарського виробництва, які розташовані на території </w:t>
      </w:r>
      <w:proofErr w:type="spellStart"/>
      <w:r w:rsidRPr="009372E0">
        <w:rPr>
          <w:rFonts w:ascii="Century" w:eastAsia="Times New Roman" w:hAnsi="Century"/>
          <w:lang w:eastAsia="en-US"/>
        </w:rPr>
        <w:t>Керницького</w:t>
      </w:r>
      <w:proofErr w:type="spellEnd"/>
      <w:r w:rsidRPr="009372E0">
        <w:rPr>
          <w:rFonts w:ascii="Century" w:eastAsia="Times New Roman" w:hAnsi="Century"/>
          <w:lang w:eastAsia="en-US"/>
        </w:rPr>
        <w:t xml:space="preserve"> </w:t>
      </w:r>
      <w:proofErr w:type="spellStart"/>
      <w:r w:rsidRPr="009372E0">
        <w:rPr>
          <w:rFonts w:ascii="Century" w:eastAsia="Times New Roman" w:hAnsi="Century"/>
          <w:lang w:eastAsia="en-US"/>
        </w:rPr>
        <w:t>старостинського</w:t>
      </w:r>
      <w:proofErr w:type="spellEnd"/>
      <w:r w:rsidRPr="009372E0">
        <w:rPr>
          <w:rFonts w:ascii="Century" w:eastAsia="Times New Roman" w:hAnsi="Century"/>
          <w:lang w:eastAsia="en-US"/>
        </w:rPr>
        <w:t xml:space="preserve"> округу Городоцької міської ради </w:t>
      </w:r>
    </w:p>
    <w:p w14:paraId="150269B8" w14:textId="77777777" w:rsidR="009372E0" w:rsidRPr="009372E0" w:rsidRDefault="009372E0" w:rsidP="009372E0">
      <w:pPr>
        <w:pStyle w:val="a5"/>
        <w:numPr>
          <w:ilvl w:val="0"/>
          <w:numId w:val="22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9372E0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9372E0">
        <w:rPr>
          <w:rFonts w:ascii="Century" w:eastAsia="Times New Roman" w:hAnsi="Century"/>
          <w:lang w:eastAsia="en-US"/>
        </w:rPr>
        <w:t>Самотіс</w:t>
      </w:r>
      <w:proofErr w:type="spellEnd"/>
      <w:r w:rsidRPr="009372E0">
        <w:rPr>
          <w:rFonts w:ascii="Century" w:eastAsia="Times New Roman" w:hAnsi="Century"/>
          <w:lang w:eastAsia="en-US"/>
        </w:rPr>
        <w:t xml:space="preserve"> Марії Василівні, </w:t>
      </w:r>
      <w:proofErr w:type="spellStart"/>
      <w:r w:rsidRPr="009372E0">
        <w:rPr>
          <w:rFonts w:ascii="Century" w:eastAsia="Times New Roman" w:hAnsi="Century"/>
          <w:lang w:eastAsia="en-US"/>
        </w:rPr>
        <w:t>Самотіс</w:t>
      </w:r>
      <w:proofErr w:type="spellEnd"/>
      <w:r w:rsidRPr="009372E0">
        <w:rPr>
          <w:rFonts w:ascii="Century" w:eastAsia="Times New Roman" w:hAnsi="Century"/>
          <w:lang w:eastAsia="en-US"/>
        </w:rPr>
        <w:t xml:space="preserve"> Ользі Василівні для ведення товарного сільськогосподарського </w:t>
      </w:r>
      <w:r w:rsidRPr="009372E0">
        <w:rPr>
          <w:rFonts w:ascii="Century" w:eastAsia="Times New Roman" w:hAnsi="Century"/>
          <w:lang w:eastAsia="en-US"/>
        </w:rPr>
        <w:lastRenderedPageBreak/>
        <w:t xml:space="preserve">виробництва, які розташовані на території </w:t>
      </w:r>
      <w:proofErr w:type="spellStart"/>
      <w:r w:rsidRPr="009372E0">
        <w:rPr>
          <w:rFonts w:ascii="Century" w:eastAsia="Times New Roman" w:hAnsi="Century"/>
          <w:lang w:eastAsia="en-US"/>
        </w:rPr>
        <w:t>Керницького</w:t>
      </w:r>
      <w:proofErr w:type="spellEnd"/>
      <w:r w:rsidRPr="009372E0">
        <w:rPr>
          <w:rFonts w:ascii="Century" w:eastAsia="Times New Roman" w:hAnsi="Century"/>
          <w:lang w:eastAsia="en-US"/>
        </w:rPr>
        <w:t xml:space="preserve"> </w:t>
      </w:r>
      <w:proofErr w:type="spellStart"/>
      <w:r w:rsidRPr="009372E0">
        <w:rPr>
          <w:rFonts w:ascii="Century" w:eastAsia="Times New Roman" w:hAnsi="Century"/>
          <w:lang w:eastAsia="en-US"/>
        </w:rPr>
        <w:t>старостинського</w:t>
      </w:r>
      <w:proofErr w:type="spellEnd"/>
      <w:r w:rsidRPr="009372E0">
        <w:rPr>
          <w:rFonts w:ascii="Century" w:eastAsia="Times New Roman" w:hAnsi="Century"/>
          <w:lang w:eastAsia="en-US"/>
        </w:rPr>
        <w:t xml:space="preserve"> округу Городоцької міської ради </w:t>
      </w:r>
    </w:p>
    <w:p w14:paraId="189E7BA8" w14:textId="77777777" w:rsidR="009372E0" w:rsidRPr="009372E0" w:rsidRDefault="009372E0" w:rsidP="009372E0">
      <w:pPr>
        <w:pStyle w:val="a5"/>
        <w:numPr>
          <w:ilvl w:val="0"/>
          <w:numId w:val="22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9372E0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Іваночко Марії Петрівні для ведення товарного сільськогосподарського виробництва, які розташовані на території </w:t>
      </w:r>
      <w:proofErr w:type="spellStart"/>
      <w:r w:rsidRPr="009372E0">
        <w:rPr>
          <w:rFonts w:ascii="Century" w:eastAsia="Times New Roman" w:hAnsi="Century"/>
          <w:lang w:eastAsia="en-US"/>
        </w:rPr>
        <w:t>Керницького</w:t>
      </w:r>
      <w:proofErr w:type="spellEnd"/>
      <w:r w:rsidRPr="009372E0">
        <w:rPr>
          <w:rFonts w:ascii="Century" w:eastAsia="Times New Roman" w:hAnsi="Century"/>
          <w:lang w:eastAsia="en-US"/>
        </w:rPr>
        <w:t xml:space="preserve"> </w:t>
      </w:r>
      <w:proofErr w:type="spellStart"/>
      <w:r w:rsidRPr="009372E0">
        <w:rPr>
          <w:rFonts w:ascii="Century" w:eastAsia="Times New Roman" w:hAnsi="Century"/>
          <w:lang w:eastAsia="en-US"/>
        </w:rPr>
        <w:t>старостинського</w:t>
      </w:r>
      <w:proofErr w:type="spellEnd"/>
      <w:r w:rsidRPr="009372E0">
        <w:rPr>
          <w:rFonts w:ascii="Century" w:eastAsia="Times New Roman" w:hAnsi="Century"/>
          <w:lang w:eastAsia="en-US"/>
        </w:rPr>
        <w:t xml:space="preserve"> округу Городоцької міської ради </w:t>
      </w:r>
    </w:p>
    <w:bookmarkEnd w:id="12"/>
    <w:p w14:paraId="12FA9E45" w14:textId="77777777" w:rsidR="009372E0" w:rsidRPr="009372E0" w:rsidRDefault="009372E0" w:rsidP="009372E0">
      <w:pPr>
        <w:pStyle w:val="a5"/>
        <w:numPr>
          <w:ilvl w:val="0"/>
          <w:numId w:val="22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9372E0">
        <w:rPr>
          <w:rFonts w:ascii="Century" w:eastAsia="Times New Roman" w:hAnsi="Century"/>
          <w:lang w:eastAsia="en-US"/>
        </w:rPr>
        <w:t xml:space="preserve">Про затвердження проекту землеустрою щодо відведення земельної ділянки в оренду </w:t>
      </w:r>
      <w:proofErr w:type="spellStart"/>
      <w:r w:rsidRPr="009372E0">
        <w:rPr>
          <w:rFonts w:ascii="Century" w:eastAsia="Times New Roman" w:hAnsi="Century"/>
          <w:lang w:eastAsia="en-US"/>
        </w:rPr>
        <w:t>Миклушу</w:t>
      </w:r>
      <w:proofErr w:type="spellEnd"/>
      <w:r w:rsidRPr="009372E0">
        <w:rPr>
          <w:rFonts w:ascii="Century" w:eastAsia="Times New Roman" w:hAnsi="Century"/>
          <w:lang w:eastAsia="en-US"/>
        </w:rPr>
        <w:t xml:space="preserve"> Мар</w:t>
      </w:r>
      <w:r w:rsidRPr="009372E0">
        <w:rPr>
          <w:rFonts w:ascii="Century" w:eastAsia="Times New Roman" w:hAnsi="Century"/>
          <w:lang w:val="en-US" w:eastAsia="en-US"/>
        </w:rPr>
        <w:t>’</w:t>
      </w:r>
      <w:proofErr w:type="spellStart"/>
      <w:r w:rsidRPr="009372E0">
        <w:rPr>
          <w:rFonts w:ascii="Century" w:eastAsia="Times New Roman" w:hAnsi="Century"/>
          <w:lang w:eastAsia="en-US"/>
        </w:rPr>
        <w:t>яну</w:t>
      </w:r>
      <w:proofErr w:type="spellEnd"/>
      <w:r w:rsidRPr="009372E0">
        <w:rPr>
          <w:rFonts w:ascii="Century" w:eastAsia="Times New Roman" w:hAnsi="Century"/>
          <w:lang w:eastAsia="en-US"/>
        </w:rPr>
        <w:t xml:space="preserve"> Степановичу для іншого сільськогосподарського призначення 01.13 -(для реконструкції, будівництва та обслуговування нежитлових будівель та споруд під виробничо-складські цілі)</w:t>
      </w:r>
      <w:r w:rsidRPr="009372E0">
        <w:rPr>
          <w:rFonts w:ascii="Century" w:eastAsia="Times New Roman" w:hAnsi="Century"/>
          <w:lang w:eastAsia="uk-UA"/>
        </w:rPr>
        <w:t xml:space="preserve"> за </w:t>
      </w:r>
      <w:proofErr w:type="spellStart"/>
      <w:r w:rsidRPr="009372E0">
        <w:rPr>
          <w:rFonts w:ascii="Century" w:eastAsia="Times New Roman" w:hAnsi="Century"/>
          <w:lang w:eastAsia="uk-UA"/>
        </w:rPr>
        <w:t>адресою</w:t>
      </w:r>
      <w:proofErr w:type="spellEnd"/>
      <w:r w:rsidRPr="009372E0">
        <w:rPr>
          <w:rFonts w:ascii="Century" w:eastAsia="Times New Roman" w:hAnsi="Century"/>
          <w:lang w:eastAsia="uk-UA"/>
        </w:rPr>
        <w:t xml:space="preserve">: вул. Шевченка, 58є, с. </w:t>
      </w:r>
      <w:proofErr w:type="spellStart"/>
      <w:r w:rsidRPr="009372E0">
        <w:rPr>
          <w:rFonts w:ascii="Century" w:eastAsia="Times New Roman" w:hAnsi="Century"/>
          <w:lang w:eastAsia="uk-UA"/>
        </w:rPr>
        <w:t>Родатичі</w:t>
      </w:r>
      <w:proofErr w:type="spellEnd"/>
      <w:r w:rsidRPr="009372E0">
        <w:rPr>
          <w:rFonts w:ascii="Century" w:eastAsia="Times New Roman" w:hAnsi="Century"/>
          <w:lang w:eastAsia="uk-UA"/>
        </w:rPr>
        <w:t xml:space="preserve"> Львівського району Львівської області</w:t>
      </w:r>
    </w:p>
    <w:p w14:paraId="3396866C" w14:textId="77777777" w:rsidR="009372E0" w:rsidRPr="009372E0" w:rsidRDefault="009372E0" w:rsidP="009372E0">
      <w:pPr>
        <w:pStyle w:val="a5"/>
        <w:numPr>
          <w:ilvl w:val="0"/>
          <w:numId w:val="22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9372E0">
        <w:rPr>
          <w:rFonts w:ascii="Century" w:eastAsia="Times New Roman" w:hAnsi="Century"/>
          <w:lang w:eastAsia="en-US"/>
        </w:rPr>
        <w:t xml:space="preserve">Про затвердження проекту землеустрою щодо відведення земельної ділянки приватної власності Кузь Ореста Володимировича для зміни її цільового призначення із «01.03 - для ведення особистого селянського господарства» на «03.10-для будівництва та обслуговування адміністративних будинків, офісних будівель компаній, які займаються підприємницькою діяльністю, </w:t>
      </w:r>
      <w:proofErr w:type="spellStart"/>
      <w:r w:rsidRPr="009372E0">
        <w:rPr>
          <w:rFonts w:ascii="Century" w:eastAsia="Times New Roman" w:hAnsi="Century"/>
          <w:lang w:eastAsia="en-US"/>
        </w:rPr>
        <w:t>пов</w:t>
      </w:r>
      <w:proofErr w:type="spellEnd"/>
      <w:r w:rsidRPr="009372E0">
        <w:rPr>
          <w:rFonts w:ascii="Century" w:eastAsia="Times New Roman" w:hAnsi="Century"/>
          <w:lang w:val="en-US" w:eastAsia="en-US"/>
        </w:rPr>
        <w:t>’</w:t>
      </w:r>
      <w:proofErr w:type="spellStart"/>
      <w:r w:rsidRPr="009372E0">
        <w:rPr>
          <w:rFonts w:ascii="Century" w:eastAsia="Times New Roman" w:hAnsi="Century"/>
          <w:lang w:eastAsia="en-US"/>
        </w:rPr>
        <w:t>язаною</w:t>
      </w:r>
      <w:proofErr w:type="spellEnd"/>
      <w:r w:rsidRPr="009372E0">
        <w:rPr>
          <w:rFonts w:ascii="Century" w:eastAsia="Times New Roman" w:hAnsi="Century"/>
          <w:lang w:eastAsia="en-US"/>
        </w:rPr>
        <w:t xml:space="preserve"> з отриманням прибутку», розташованої в с. </w:t>
      </w:r>
      <w:proofErr w:type="spellStart"/>
      <w:r w:rsidRPr="009372E0">
        <w:rPr>
          <w:rFonts w:ascii="Century" w:eastAsia="Times New Roman" w:hAnsi="Century"/>
          <w:lang w:eastAsia="en-US"/>
        </w:rPr>
        <w:t>Бартатів</w:t>
      </w:r>
      <w:proofErr w:type="spellEnd"/>
      <w:r w:rsidRPr="009372E0">
        <w:rPr>
          <w:rFonts w:ascii="Century" w:eastAsia="Times New Roman" w:hAnsi="Century"/>
          <w:lang w:eastAsia="en-US"/>
        </w:rPr>
        <w:t xml:space="preserve"> Львівського району Львівської області</w:t>
      </w:r>
    </w:p>
    <w:p w14:paraId="30AFB068" w14:textId="77777777" w:rsidR="009372E0" w:rsidRPr="009372E0" w:rsidRDefault="009372E0" w:rsidP="009372E0">
      <w:pPr>
        <w:pStyle w:val="a5"/>
        <w:numPr>
          <w:ilvl w:val="0"/>
          <w:numId w:val="22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9372E0">
        <w:rPr>
          <w:rFonts w:ascii="Century" w:eastAsia="Times New Roman" w:hAnsi="Century"/>
          <w:lang w:eastAsia="en-US"/>
        </w:rPr>
        <w:t xml:space="preserve">Про затвердження проекту землеустрою щодо відведення земельної ділянки приватної власності </w:t>
      </w:r>
      <w:proofErr w:type="spellStart"/>
      <w:r w:rsidRPr="009372E0">
        <w:rPr>
          <w:rFonts w:ascii="Century" w:eastAsia="Times New Roman" w:hAnsi="Century"/>
          <w:lang w:eastAsia="en-US"/>
        </w:rPr>
        <w:t>Галамая</w:t>
      </w:r>
      <w:proofErr w:type="spellEnd"/>
      <w:r w:rsidRPr="009372E0">
        <w:rPr>
          <w:rFonts w:ascii="Century" w:eastAsia="Times New Roman" w:hAnsi="Century"/>
          <w:lang w:eastAsia="en-US"/>
        </w:rPr>
        <w:t xml:space="preserve"> Андрія Михайловича для зміни її цільового призначення із «01.03 - для ведення особистого селянського господарства» на «03.10-для будівництва та обслуговування адміністративних будинків, офісних будівель компаній, які займаються підприємницькою діяльністю, </w:t>
      </w:r>
      <w:proofErr w:type="spellStart"/>
      <w:r w:rsidRPr="009372E0">
        <w:rPr>
          <w:rFonts w:ascii="Century" w:eastAsia="Times New Roman" w:hAnsi="Century"/>
          <w:lang w:eastAsia="en-US"/>
        </w:rPr>
        <w:t>пов</w:t>
      </w:r>
      <w:proofErr w:type="spellEnd"/>
      <w:r w:rsidRPr="009372E0">
        <w:rPr>
          <w:rFonts w:ascii="Century" w:eastAsia="Times New Roman" w:hAnsi="Century"/>
          <w:lang w:val="en-US" w:eastAsia="en-US"/>
        </w:rPr>
        <w:t>’</w:t>
      </w:r>
      <w:proofErr w:type="spellStart"/>
      <w:r w:rsidRPr="009372E0">
        <w:rPr>
          <w:rFonts w:ascii="Century" w:eastAsia="Times New Roman" w:hAnsi="Century"/>
          <w:lang w:eastAsia="en-US"/>
        </w:rPr>
        <w:t>язаною</w:t>
      </w:r>
      <w:proofErr w:type="spellEnd"/>
      <w:r w:rsidRPr="009372E0">
        <w:rPr>
          <w:rFonts w:ascii="Century" w:eastAsia="Times New Roman" w:hAnsi="Century"/>
          <w:lang w:eastAsia="en-US"/>
        </w:rPr>
        <w:t xml:space="preserve"> з отриманням прибутку», розташованої в с. </w:t>
      </w:r>
      <w:proofErr w:type="spellStart"/>
      <w:r w:rsidRPr="009372E0">
        <w:rPr>
          <w:rFonts w:ascii="Century" w:eastAsia="Times New Roman" w:hAnsi="Century"/>
          <w:lang w:eastAsia="en-US"/>
        </w:rPr>
        <w:t>Бартатів</w:t>
      </w:r>
      <w:proofErr w:type="spellEnd"/>
      <w:r w:rsidRPr="009372E0">
        <w:rPr>
          <w:rFonts w:ascii="Century" w:eastAsia="Times New Roman" w:hAnsi="Century"/>
          <w:lang w:eastAsia="en-US"/>
        </w:rPr>
        <w:t xml:space="preserve"> Львівського району Львівської області</w:t>
      </w:r>
    </w:p>
    <w:p w14:paraId="5F0F5115" w14:textId="77777777" w:rsidR="009372E0" w:rsidRPr="009372E0" w:rsidRDefault="009372E0" w:rsidP="009372E0">
      <w:pPr>
        <w:pStyle w:val="a5"/>
        <w:numPr>
          <w:ilvl w:val="0"/>
          <w:numId w:val="22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9372E0">
        <w:rPr>
          <w:rFonts w:ascii="Century" w:eastAsia="Times New Roman" w:hAnsi="Century"/>
          <w:lang w:eastAsia="en-US"/>
        </w:rPr>
        <w:t xml:space="preserve">Про затвердження проекту землеустрою щодо відведення земельної ділянки приватної власності </w:t>
      </w:r>
      <w:proofErr w:type="spellStart"/>
      <w:r w:rsidRPr="009372E0">
        <w:rPr>
          <w:rFonts w:ascii="Century" w:eastAsia="Times New Roman" w:hAnsi="Century"/>
          <w:lang w:eastAsia="en-US"/>
        </w:rPr>
        <w:t>Галамая</w:t>
      </w:r>
      <w:proofErr w:type="spellEnd"/>
      <w:r w:rsidRPr="009372E0">
        <w:rPr>
          <w:rFonts w:ascii="Century" w:eastAsia="Times New Roman" w:hAnsi="Century"/>
          <w:lang w:eastAsia="en-US"/>
        </w:rPr>
        <w:t xml:space="preserve"> Андрія Михайловича для зміни її цільового призначення із «01.03 - для ведення особистого селянського господарства» на «03.10-для будівництва та обслуговування адміністративних будинків, офісних будівель компаній, які займаються підприємницькою діяльністю, </w:t>
      </w:r>
      <w:proofErr w:type="spellStart"/>
      <w:r w:rsidRPr="009372E0">
        <w:rPr>
          <w:rFonts w:ascii="Century" w:eastAsia="Times New Roman" w:hAnsi="Century"/>
          <w:lang w:eastAsia="en-US"/>
        </w:rPr>
        <w:t>пов</w:t>
      </w:r>
      <w:proofErr w:type="spellEnd"/>
      <w:r w:rsidRPr="009372E0">
        <w:rPr>
          <w:rFonts w:ascii="Century" w:eastAsia="Times New Roman" w:hAnsi="Century"/>
          <w:lang w:val="en-US" w:eastAsia="en-US"/>
        </w:rPr>
        <w:t>’</w:t>
      </w:r>
      <w:proofErr w:type="spellStart"/>
      <w:r w:rsidRPr="009372E0">
        <w:rPr>
          <w:rFonts w:ascii="Century" w:eastAsia="Times New Roman" w:hAnsi="Century"/>
          <w:lang w:eastAsia="en-US"/>
        </w:rPr>
        <w:t>язаною</w:t>
      </w:r>
      <w:proofErr w:type="spellEnd"/>
      <w:r w:rsidRPr="009372E0">
        <w:rPr>
          <w:rFonts w:ascii="Century" w:eastAsia="Times New Roman" w:hAnsi="Century"/>
          <w:lang w:eastAsia="en-US"/>
        </w:rPr>
        <w:t xml:space="preserve"> з отриманням прибутку», розташованої в с. </w:t>
      </w:r>
      <w:proofErr w:type="spellStart"/>
      <w:r w:rsidRPr="009372E0">
        <w:rPr>
          <w:rFonts w:ascii="Century" w:eastAsia="Times New Roman" w:hAnsi="Century"/>
          <w:lang w:eastAsia="en-US"/>
        </w:rPr>
        <w:t>Бартатів</w:t>
      </w:r>
      <w:proofErr w:type="spellEnd"/>
      <w:r w:rsidRPr="009372E0">
        <w:rPr>
          <w:rFonts w:ascii="Century" w:eastAsia="Times New Roman" w:hAnsi="Century"/>
          <w:lang w:eastAsia="en-US"/>
        </w:rPr>
        <w:t xml:space="preserve"> Львівського району Львівської області </w:t>
      </w:r>
      <w:bookmarkStart w:id="13" w:name="_Hlk139893301"/>
      <w:r w:rsidRPr="009372E0">
        <w:rPr>
          <w:rFonts w:ascii="Century" w:eastAsia="Times New Roman" w:hAnsi="Century"/>
          <w:lang w:eastAsia="en-US"/>
        </w:rPr>
        <w:t>та визнати таким що втратило чинність рішення сесії Городоцької міської ради № 23/28-5426 від 09.02.2023 р.</w:t>
      </w:r>
      <w:bookmarkEnd w:id="13"/>
    </w:p>
    <w:p w14:paraId="69A68185" w14:textId="77777777" w:rsidR="009372E0" w:rsidRPr="009372E0" w:rsidRDefault="009372E0" w:rsidP="009372E0">
      <w:pPr>
        <w:pStyle w:val="a5"/>
        <w:numPr>
          <w:ilvl w:val="0"/>
          <w:numId w:val="22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9372E0">
        <w:rPr>
          <w:rFonts w:ascii="Century" w:eastAsia="Times New Roman" w:hAnsi="Century"/>
          <w:lang w:eastAsia="en-US"/>
        </w:rPr>
        <w:t xml:space="preserve">Про припинення договору оренди землі з ПрАТ «Київстар» та передачу земельної ділянки в оренду ТОВ «ЮТК» </w:t>
      </w:r>
    </w:p>
    <w:p w14:paraId="33C3C4ED" w14:textId="77777777" w:rsidR="009372E0" w:rsidRPr="009372E0" w:rsidRDefault="009372E0" w:rsidP="009372E0">
      <w:pPr>
        <w:pStyle w:val="a5"/>
        <w:numPr>
          <w:ilvl w:val="0"/>
          <w:numId w:val="22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9372E0">
        <w:rPr>
          <w:rFonts w:ascii="Century" w:eastAsia="Times New Roman" w:hAnsi="Century"/>
          <w:lang w:eastAsia="en-US"/>
        </w:rPr>
        <w:t xml:space="preserve">Про припинення договору оренди землі з ПрАТ «Київстар» та передачу земельної ділянки в оренду ТОВ «ЮТК» </w:t>
      </w:r>
    </w:p>
    <w:p w14:paraId="78668A5E" w14:textId="77777777" w:rsidR="009372E0" w:rsidRPr="009372E0" w:rsidRDefault="009372E0" w:rsidP="009372E0">
      <w:pPr>
        <w:pStyle w:val="a5"/>
        <w:numPr>
          <w:ilvl w:val="0"/>
          <w:numId w:val="22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9372E0">
        <w:rPr>
          <w:rFonts w:ascii="Century" w:eastAsia="Times New Roman" w:hAnsi="Century"/>
          <w:lang w:eastAsia="en-US"/>
        </w:rPr>
        <w:t>Про припинення договору оренди землі з ПрАТ «Київстар» та передачу земельної ділянки в оренду ТОВ «ЮТК»</w:t>
      </w:r>
    </w:p>
    <w:p w14:paraId="10D722ED" w14:textId="77777777" w:rsidR="009372E0" w:rsidRPr="009372E0" w:rsidRDefault="009372E0" w:rsidP="009372E0">
      <w:pPr>
        <w:pStyle w:val="a5"/>
        <w:numPr>
          <w:ilvl w:val="0"/>
          <w:numId w:val="22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9372E0">
        <w:rPr>
          <w:rFonts w:ascii="Century" w:eastAsia="Times New Roman" w:hAnsi="Century"/>
          <w:lang w:eastAsia="en-US"/>
        </w:rPr>
        <w:t xml:space="preserve">Про внесення змін в рішення сесії Городоцької міської ради №23/30-5780 від 20.04.2023 року «Про затвердження проекту землеустрою щодо відведення у комунальну власність Городоцької міської ради земельної ділянки для будівництва та обслуговування будівель органів державної влади та місцевого самоврядування (для будівництва та обслуговування спортивного майданчика із штучним покриттям (штучною травою) за </w:t>
      </w:r>
      <w:proofErr w:type="spellStart"/>
      <w:r w:rsidRPr="009372E0">
        <w:rPr>
          <w:rFonts w:ascii="Century" w:eastAsia="Times New Roman" w:hAnsi="Century"/>
          <w:lang w:eastAsia="en-US"/>
        </w:rPr>
        <w:t>адресою</w:t>
      </w:r>
      <w:proofErr w:type="spellEnd"/>
      <w:r w:rsidRPr="009372E0">
        <w:rPr>
          <w:rFonts w:ascii="Century" w:eastAsia="Times New Roman" w:hAnsi="Century"/>
          <w:lang w:eastAsia="en-US"/>
        </w:rPr>
        <w:t>: вул. Шевченка, 10, с. Градівка, Львівського району Львівської області»</w:t>
      </w:r>
    </w:p>
    <w:p w14:paraId="28638B6E" w14:textId="77777777" w:rsidR="009372E0" w:rsidRPr="009372E0" w:rsidRDefault="009372E0" w:rsidP="009372E0">
      <w:pPr>
        <w:pStyle w:val="a5"/>
        <w:numPr>
          <w:ilvl w:val="0"/>
          <w:numId w:val="22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9372E0">
        <w:rPr>
          <w:rFonts w:ascii="Century" w:eastAsia="Times New Roman" w:hAnsi="Century"/>
          <w:lang w:eastAsia="en-US"/>
        </w:rPr>
        <w:t xml:space="preserve">Про включення до переліку земельних ділянок, право оренди на  які виставляється на земельні торги окремими лотами земельної ділянки для ведення товарного сільськогосподарського виробництва </w:t>
      </w:r>
      <w:r w:rsidRPr="009372E0">
        <w:rPr>
          <w:rFonts w:ascii="Century" w:eastAsia="Times New Roman" w:hAnsi="Century"/>
          <w:iCs/>
          <w:lang w:eastAsia="en-US"/>
        </w:rPr>
        <w:t xml:space="preserve"> площею 5,0000 га, що розташована: Львівська обл., Львівський  р-н, Городоцька міська рада; кадастровий номер: </w:t>
      </w:r>
      <w:r w:rsidRPr="009372E0">
        <w:rPr>
          <w:rFonts w:ascii="Century" w:eastAsia="Times New Roman" w:hAnsi="Century"/>
          <w:lang w:eastAsia="en-US"/>
        </w:rPr>
        <w:lastRenderedPageBreak/>
        <w:t>4620983900:34:000:0163 та продаж права оренди на неї на конкурентних засадах (на земельних торгах у формі електронного аукціону)</w:t>
      </w:r>
    </w:p>
    <w:p w14:paraId="0DE8D0AF" w14:textId="77777777" w:rsidR="009372E0" w:rsidRPr="009372E0" w:rsidRDefault="009372E0" w:rsidP="009372E0">
      <w:pPr>
        <w:pStyle w:val="a5"/>
        <w:numPr>
          <w:ilvl w:val="0"/>
          <w:numId w:val="22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9372E0">
        <w:rPr>
          <w:rFonts w:ascii="Century" w:eastAsia="Times New Roman" w:hAnsi="Century"/>
          <w:lang w:eastAsia="en-US"/>
        </w:rPr>
        <w:t>Про включення до переліку земельних ділянок, право оренди на  які виставляється на земельні торги окремими лотами земельної ділянки для ведення товарного сільськогосподарського виробництва</w:t>
      </w:r>
      <w:r w:rsidRPr="009372E0">
        <w:rPr>
          <w:rFonts w:ascii="Century" w:eastAsia="Times New Roman" w:hAnsi="Century"/>
          <w:iCs/>
          <w:lang w:eastAsia="en-US"/>
        </w:rPr>
        <w:t xml:space="preserve">  площею </w:t>
      </w:r>
      <w:r w:rsidRPr="009372E0">
        <w:rPr>
          <w:rFonts w:ascii="Century" w:eastAsia="Times New Roman" w:hAnsi="Century"/>
          <w:iCs/>
          <w:color w:val="000000"/>
          <w:lang w:eastAsia="en-US"/>
        </w:rPr>
        <w:t xml:space="preserve">15,2122 </w:t>
      </w:r>
      <w:r w:rsidRPr="009372E0">
        <w:rPr>
          <w:rFonts w:ascii="Century" w:eastAsia="Times New Roman" w:hAnsi="Century"/>
          <w:iCs/>
          <w:lang w:eastAsia="en-US"/>
        </w:rPr>
        <w:t xml:space="preserve">га, що розташована: Львівська обл., Львівський  р-н, Городоцька міська рада; кадастровий номер: </w:t>
      </w:r>
      <w:r w:rsidRPr="009372E0">
        <w:rPr>
          <w:rFonts w:ascii="Century" w:eastAsia="Times New Roman" w:hAnsi="Century"/>
          <w:lang w:eastAsia="en-US"/>
        </w:rPr>
        <w:t xml:space="preserve">4620983900:34:000:0162 та продаж права оренди на неї на конкурентних засадах (на земельних торгах у формі електронного аукціону) </w:t>
      </w:r>
    </w:p>
    <w:p w14:paraId="379A7542" w14:textId="77777777" w:rsidR="009372E0" w:rsidRPr="009372E0" w:rsidRDefault="009372E0" w:rsidP="009372E0">
      <w:pPr>
        <w:pStyle w:val="a5"/>
        <w:numPr>
          <w:ilvl w:val="0"/>
          <w:numId w:val="22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9372E0">
        <w:rPr>
          <w:rFonts w:ascii="Century" w:eastAsia="Times New Roman" w:hAnsi="Century"/>
          <w:lang w:eastAsia="en-US"/>
        </w:rPr>
        <w:t>Про надання дозволу ТОВ «Торговий Дім «</w:t>
      </w:r>
      <w:proofErr w:type="spellStart"/>
      <w:r w:rsidRPr="009372E0">
        <w:rPr>
          <w:rFonts w:ascii="Century" w:eastAsia="Times New Roman" w:hAnsi="Century"/>
          <w:lang w:eastAsia="en-US"/>
        </w:rPr>
        <w:t>Екопайп</w:t>
      </w:r>
      <w:proofErr w:type="spellEnd"/>
      <w:r w:rsidRPr="009372E0">
        <w:rPr>
          <w:rFonts w:ascii="Century" w:eastAsia="Times New Roman" w:hAnsi="Century"/>
          <w:lang w:eastAsia="en-US"/>
        </w:rPr>
        <w:t xml:space="preserve">-Львів» на розроблення проекту землеустрою щодо відведення земельної ділянки з метою передачі її в оренду </w:t>
      </w:r>
      <w:r w:rsidRPr="009372E0">
        <w:rPr>
          <w:rFonts w:ascii="Century" w:eastAsia="Times New Roman" w:hAnsi="Century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промисловості- 11.02,</w:t>
      </w:r>
      <w:r w:rsidRPr="009372E0">
        <w:rPr>
          <w:rFonts w:ascii="Century" w:eastAsia="Times New Roman" w:hAnsi="Century"/>
          <w:lang w:eastAsia="en-US"/>
        </w:rPr>
        <w:t xml:space="preserve"> на території Городоцької міської ради Львівського району Львівської області та </w:t>
      </w:r>
      <w:r w:rsidRPr="009372E0">
        <w:rPr>
          <w:rFonts w:ascii="Century" w:eastAsia="Times New Roman" w:hAnsi="Century"/>
          <w:lang w:eastAsia="uk-UA"/>
        </w:rPr>
        <w:t>визнати таким, що втратило чинність  рішення сесії Городоцької міської ради № 23/30-5689 від 20.04.2023 р.</w:t>
      </w:r>
    </w:p>
    <w:p w14:paraId="3B913AD8" w14:textId="77777777" w:rsidR="009372E0" w:rsidRPr="009372E0" w:rsidRDefault="009372E0" w:rsidP="009372E0">
      <w:pPr>
        <w:pStyle w:val="a5"/>
        <w:numPr>
          <w:ilvl w:val="0"/>
          <w:numId w:val="22"/>
        </w:numPr>
        <w:spacing w:before="120" w:after="120"/>
        <w:ind w:left="0" w:firstLine="0"/>
        <w:jc w:val="both"/>
        <w:rPr>
          <w:rFonts w:ascii="Century" w:eastAsia="Times New Roman" w:hAnsi="Century"/>
          <w:lang w:eastAsia="en-US"/>
        </w:rPr>
      </w:pPr>
      <w:r w:rsidRPr="009372E0">
        <w:rPr>
          <w:rFonts w:ascii="Century" w:eastAsia="Times New Roman" w:hAnsi="Century"/>
          <w:lang w:eastAsia="en-US"/>
        </w:rPr>
        <w:t>Про надання дозволу ТОВ «</w:t>
      </w:r>
      <w:proofErr w:type="spellStart"/>
      <w:r w:rsidRPr="009372E0">
        <w:rPr>
          <w:rFonts w:ascii="Century" w:eastAsia="Times New Roman" w:hAnsi="Century"/>
          <w:lang w:eastAsia="en-US"/>
        </w:rPr>
        <w:t>Ельпласт</w:t>
      </w:r>
      <w:proofErr w:type="spellEnd"/>
      <w:r w:rsidRPr="009372E0">
        <w:rPr>
          <w:rFonts w:ascii="Century" w:eastAsia="Times New Roman" w:hAnsi="Century"/>
          <w:lang w:eastAsia="en-US"/>
        </w:rPr>
        <w:t xml:space="preserve">-Львів» на розроблення проекту землеустрою щодо відведення земельної ділянки з метою передачі її в оренду </w:t>
      </w:r>
      <w:r w:rsidRPr="009372E0">
        <w:rPr>
          <w:rFonts w:ascii="Century" w:eastAsia="Times New Roman" w:hAnsi="Century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9372E0">
        <w:rPr>
          <w:rFonts w:ascii="Century" w:eastAsia="Times New Roman" w:hAnsi="Century"/>
          <w:lang w:eastAsia="en-US"/>
        </w:rPr>
        <w:t xml:space="preserve"> </w:t>
      </w:r>
      <w:r w:rsidRPr="009372E0">
        <w:rPr>
          <w:rFonts w:ascii="Century" w:eastAsia="Times New Roman" w:hAnsi="Century"/>
          <w:lang w:eastAsia="uk-UA"/>
        </w:rPr>
        <w:t xml:space="preserve">- 11.02, </w:t>
      </w:r>
      <w:r w:rsidRPr="009372E0">
        <w:rPr>
          <w:rFonts w:ascii="Century" w:eastAsia="Times New Roman" w:hAnsi="Century"/>
          <w:lang w:eastAsia="en-US"/>
        </w:rPr>
        <w:t xml:space="preserve">на території м. Городок Львівського району Львівської області та </w:t>
      </w:r>
      <w:r w:rsidRPr="009372E0">
        <w:rPr>
          <w:rFonts w:ascii="Century" w:eastAsia="Times New Roman" w:hAnsi="Century"/>
          <w:lang w:eastAsia="uk-UA"/>
        </w:rPr>
        <w:t>визнати таким, що втратило чинність  рішення сесії Городоцької міської ради № 23/31-5849 від 25.05.2023 р.</w:t>
      </w:r>
    </w:p>
    <w:p w14:paraId="4D8B5074" w14:textId="77777777" w:rsidR="009372E0" w:rsidRPr="009372E0" w:rsidRDefault="009372E0" w:rsidP="009372E0">
      <w:pPr>
        <w:pStyle w:val="a5"/>
        <w:numPr>
          <w:ilvl w:val="0"/>
          <w:numId w:val="22"/>
        </w:numPr>
        <w:spacing w:before="120" w:after="120"/>
        <w:ind w:left="0" w:firstLine="0"/>
        <w:jc w:val="both"/>
        <w:rPr>
          <w:rFonts w:ascii="Century" w:eastAsia="Times New Roman" w:hAnsi="Century"/>
        </w:rPr>
      </w:pPr>
      <w:r w:rsidRPr="009372E0">
        <w:rPr>
          <w:rFonts w:ascii="Century" w:eastAsia="Times New Roman" w:hAnsi="Century"/>
        </w:rPr>
        <w:t xml:space="preserve">Про надання дозволу громадянці </w:t>
      </w:r>
      <w:proofErr w:type="spellStart"/>
      <w:r w:rsidRPr="009372E0">
        <w:rPr>
          <w:rFonts w:ascii="Century" w:eastAsia="Times New Roman" w:hAnsi="Century"/>
        </w:rPr>
        <w:t>Андрусишин</w:t>
      </w:r>
      <w:proofErr w:type="spellEnd"/>
      <w:r w:rsidRPr="009372E0">
        <w:rPr>
          <w:rFonts w:ascii="Century" w:eastAsia="Times New Roman" w:hAnsi="Century"/>
        </w:rPr>
        <w:t xml:space="preserve"> Любов Романівні на викуп земельної ділянки, що перебуває у її постійному користуванні на підставі Державного акту на право постійного користування землею </w:t>
      </w:r>
    </w:p>
    <w:p w14:paraId="749A3FC3" w14:textId="77777777" w:rsidR="009372E0" w:rsidRPr="009372E0" w:rsidRDefault="009372E0" w:rsidP="009372E0">
      <w:pPr>
        <w:pStyle w:val="a5"/>
        <w:numPr>
          <w:ilvl w:val="0"/>
          <w:numId w:val="22"/>
        </w:numPr>
        <w:spacing w:before="120" w:after="120"/>
        <w:ind w:left="0" w:firstLine="0"/>
        <w:jc w:val="both"/>
        <w:rPr>
          <w:rFonts w:ascii="Century" w:eastAsia="Times New Roman" w:hAnsi="Century"/>
        </w:rPr>
      </w:pPr>
      <w:r w:rsidRPr="009372E0">
        <w:rPr>
          <w:rFonts w:ascii="Century" w:eastAsia="Times New Roman" w:hAnsi="Century"/>
          <w:iCs/>
        </w:rPr>
        <w:t>Про затвердження Звітів про експертну грошову оцінку вартості земельних ділянок та продаж їх у власність ТОВ «Торговий дім «</w:t>
      </w:r>
      <w:proofErr w:type="spellStart"/>
      <w:r w:rsidRPr="009372E0">
        <w:rPr>
          <w:rFonts w:ascii="Century" w:eastAsia="Times New Roman" w:hAnsi="Century"/>
          <w:iCs/>
        </w:rPr>
        <w:t>Екопайп</w:t>
      </w:r>
      <w:proofErr w:type="spellEnd"/>
      <w:r w:rsidRPr="009372E0">
        <w:rPr>
          <w:rFonts w:ascii="Century" w:eastAsia="Times New Roman" w:hAnsi="Century"/>
          <w:iCs/>
        </w:rPr>
        <w:t xml:space="preserve">-Львів»  </w:t>
      </w:r>
    </w:p>
    <w:p w14:paraId="5C8D22EF" w14:textId="77777777" w:rsidR="009372E0" w:rsidRPr="009372E0" w:rsidRDefault="009372E0" w:rsidP="009372E0">
      <w:pPr>
        <w:pStyle w:val="a5"/>
        <w:numPr>
          <w:ilvl w:val="0"/>
          <w:numId w:val="22"/>
        </w:numPr>
        <w:spacing w:before="120" w:after="120"/>
        <w:ind w:left="0" w:firstLine="0"/>
        <w:jc w:val="both"/>
        <w:rPr>
          <w:rFonts w:ascii="Century" w:eastAsia="Times New Roman" w:hAnsi="Century"/>
        </w:rPr>
      </w:pPr>
      <w:r w:rsidRPr="009372E0">
        <w:rPr>
          <w:rFonts w:ascii="Century" w:eastAsia="Times New Roman" w:hAnsi="Century"/>
        </w:rPr>
        <w:t xml:space="preserve">Про затвердження технічної документації із землеустрою щодо поділу земельної ділянки і </w:t>
      </w:r>
      <w:r w:rsidRPr="009372E0">
        <w:rPr>
          <w:rFonts w:ascii="Century" w:eastAsia="Times New Roman" w:hAnsi="Century"/>
          <w:bCs/>
        </w:rPr>
        <w:t xml:space="preserve">надання дозволу громадянці Прус Жанні Сергіївні на виготовлення </w:t>
      </w:r>
      <w:r w:rsidRPr="009372E0">
        <w:rPr>
          <w:rFonts w:ascii="Century" w:eastAsia="Times New Roman" w:hAnsi="Century"/>
          <w:lang w:eastAsia="en-US"/>
        </w:rPr>
        <w:t>проекту землеустрою щодо відведення земельної ділянки</w:t>
      </w:r>
      <w:r w:rsidRPr="009372E0">
        <w:rPr>
          <w:rFonts w:ascii="Century" w:eastAsia="Times New Roman" w:hAnsi="Century"/>
          <w:bCs/>
          <w:lang w:eastAsia="en-US"/>
        </w:rPr>
        <w:t xml:space="preserve">, </w:t>
      </w:r>
      <w:r w:rsidRPr="009372E0">
        <w:rPr>
          <w:rFonts w:ascii="Century" w:eastAsia="Times New Roman" w:hAnsi="Century"/>
          <w:lang w:eastAsia="en-US"/>
        </w:rPr>
        <w:t xml:space="preserve">для зміни її цільового призначення із «для іншої житлової забудови» на «для розміщення та експлуатації основних, підсобних і допоміжних будівель та споруд підприємств переробної, машинобудівної та іншої промисловості», розташованої в с. </w:t>
      </w:r>
      <w:proofErr w:type="spellStart"/>
      <w:r w:rsidRPr="009372E0">
        <w:rPr>
          <w:rFonts w:ascii="Century" w:eastAsia="Times New Roman" w:hAnsi="Century"/>
          <w:lang w:eastAsia="en-US"/>
        </w:rPr>
        <w:t>Черляни</w:t>
      </w:r>
      <w:proofErr w:type="spellEnd"/>
    </w:p>
    <w:p w14:paraId="2D8217D9" w14:textId="77777777" w:rsidR="009372E0" w:rsidRPr="009372E0" w:rsidRDefault="009372E0" w:rsidP="009372E0">
      <w:pPr>
        <w:pStyle w:val="a5"/>
        <w:numPr>
          <w:ilvl w:val="0"/>
          <w:numId w:val="22"/>
        </w:numPr>
        <w:spacing w:before="120" w:after="120"/>
        <w:ind w:left="0" w:firstLine="0"/>
        <w:jc w:val="both"/>
        <w:rPr>
          <w:rFonts w:ascii="Century" w:eastAsia="Times New Roman" w:hAnsi="Century"/>
        </w:rPr>
      </w:pPr>
      <w:r w:rsidRPr="009372E0">
        <w:rPr>
          <w:rFonts w:ascii="Century" w:eastAsia="Times New Roman" w:hAnsi="Century"/>
          <w:lang w:eastAsia="en-US"/>
        </w:rPr>
        <w:t xml:space="preserve">Про виключення з переліку земельних ділянок </w:t>
      </w:r>
      <w:r w:rsidRPr="009372E0">
        <w:rPr>
          <w:rFonts w:ascii="Century" w:eastAsia="Times New Roman" w:hAnsi="Century"/>
          <w:color w:val="000000"/>
          <w:lang w:eastAsia="en-US"/>
        </w:rPr>
        <w:t>для підготовки лотів для продажу у 2021 році у власність та продажу права оренди на них на земельних торгах (аукціонах) земельної ділянки</w:t>
      </w:r>
      <w:r w:rsidRPr="009372E0">
        <w:rPr>
          <w:rFonts w:ascii="Century" w:eastAsia="Times New Roman" w:hAnsi="Century"/>
          <w:b/>
          <w:color w:val="000000"/>
          <w:lang w:eastAsia="en-US"/>
        </w:rPr>
        <w:t xml:space="preserve"> </w:t>
      </w:r>
      <w:r w:rsidRPr="009372E0">
        <w:rPr>
          <w:rFonts w:ascii="Century" w:eastAsia="Times New Roman" w:hAnsi="Century"/>
          <w:lang w:eastAsia="en-US"/>
        </w:rPr>
        <w:t>для ведення товарного сільськогосподарського виробництва»</w:t>
      </w:r>
      <w:r w:rsidRPr="009372E0">
        <w:rPr>
          <w:rFonts w:ascii="Century" w:eastAsia="Times New Roman" w:hAnsi="Century"/>
          <w:iCs/>
          <w:lang w:eastAsia="en-US"/>
        </w:rPr>
        <w:t xml:space="preserve">  площею 0,7846 га, що розташована: Львівська обл., Львівський  р-н, Городоцька міська рада; кадастровий номер: </w:t>
      </w:r>
      <w:r w:rsidRPr="009372E0">
        <w:rPr>
          <w:rFonts w:ascii="Century" w:eastAsia="Times New Roman" w:hAnsi="Century"/>
          <w:lang w:eastAsia="en-US"/>
        </w:rPr>
        <w:t>4620910100:29:013:0065</w:t>
      </w:r>
    </w:p>
    <w:p w14:paraId="72D99E52" w14:textId="77777777" w:rsidR="009372E0" w:rsidRPr="009372E0" w:rsidRDefault="009372E0" w:rsidP="009372E0">
      <w:pPr>
        <w:pStyle w:val="a5"/>
        <w:numPr>
          <w:ilvl w:val="0"/>
          <w:numId w:val="22"/>
        </w:numPr>
        <w:spacing w:before="120" w:after="120"/>
        <w:ind w:left="0" w:firstLine="0"/>
        <w:jc w:val="both"/>
        <w:rPr>
          <w:rFonts w:ascii="Century" w:eastAsia="Times New Roman" w:hAnsi="Century"/>
        </w:rPr>
      </w:pPr>
      <w:r w:rsidRPr="009372E0">
        <w:rPr>
          <w:rFonts w:ascii="Century" w:eastAsia="Times New Roman" w:hAnsi="Century"/>
          <w:lang w:eastAsia="en-US"/>
        </w:rPr>
        <w:t xml:space="preserve">Про надання дозволу  Гуманітарному управлінню Городоцької міської ради Львівської області на розроблення технічної документації із землеустрою щодо встановлення (відновлення) меж земельної ділянки в натурі (на місцевості) </w:t>
      </w:r>
      <w:r w:rsidRPr="009372E0">
        <w:rPr>
          <w:rFonts w:ascii="Century" w:eastAsia="Times New Roman" w:hAnsi="Century"/>
          <w:lang w:eastAsia="uk-UA"/>
        </w:rPr>
        <w:t>для будівництва та обслуговування будівель органів державної влади та органів місцевого самоврядування</w:t>
      </w:r>
      <w:r w:rsidRPr="009372E0">
        <w:rPr>
          <w:rFonts w:ascii="Century" w:eastAsia="Times New Roman" w:hAnsi="Century"/>
          <w:color w:val="333333"/>
          <w:shd w:val="clear" w:color="auto" w:fill="FFFFFF"/>
          <w:lang w:eastAsia="en-US"/>
        </w:rPr>
        <w:t xml:space="preserve"> (для обслуговування адмінбудинку) за </w:t>
      </w:r>
      <w:proofErr w:type="spellStart"/>
      <w:r w:rsidRPr="009372E0">
        <w:rPr>
          <w:rFonts w:ascii="Century" w:eastAsia="Times New Roman" w:hAnsi="Century"/>
          <w:color w:val="333333"/>
          <w:shd w:val="clear" w:color="auto" w:fill="FFFFFF"/>
          <w:lang w:eastAsia="en-US"/>
        </w:rPr>
        <w:t>адресою</w:t>
      </w:r>
      <w:proofErr w:type="spellEnd"/>
      <w:r w:rsidRPr="009372E0">
        <w:rPr>
          <w:rFonts w:ascii="Century" w:eastAsia="Times New Roman" w:hAnsi="Century"/>
          <w:color w:val="333333"/>
          <w:shd w:val="clear" w:color="auto" w:fill="FFFFFF"/>
          <w:lang w:eastAsia="en-US"/>
        </w:rPr>
        <w:t xml:space="preserve">: вул. </w:t>
      </w:r>
      <w:proofErr w:type="spellStart"/>
      <w:r w:rsidRPr="009372E0">
        <w:rPr>
          <w:rFonts w:ascii="Century" w:eastAsia="Times New Roman" w:hAnsi="Century"/>
          <w:color w:val="333333"/>
          <w:shd w:val="clear" w:color="auto" w:fill="FFFFFF"/>
          <w:lang w:eastAsia="en-US"/>
        </w:rPr>
        <w:t>Б.Хмельницького</w:t>
      </w:r>
      <w:proofErr w:type="spellEnd"/>
      <w:r w:rsidRPr="009372E0">
        <w:rPr>
          <w:rFonts w:ascii="Century" w:eastAsia="Times New Roman" w:hAnsi="Century"/>
          <w:color w:val="333333"/>
          <w:shd w:val="clear" w:color="auto" w:fill="FFFFFF"/>
          <w:lang w:eastAsia="en-US"/>
        </w:rPr>
        <w:t>, 2, м. Городок Львівського району Львівської області</w:t>
      </w:r>
    </w:p>
    <w:p w14:paraId="578166AF" w14:textId="77777777" w:rsidR="003C01FF" w:rsidRPr="003C01FF" w:rsidRDefault="003C01FF" w:rsidP="003C01FF">
      <w:pPr>
        <w:spacing w:line="276" w:lineRule="auto"/>
        <w:rPr>
          <w:rFonts w:ascii="Century" w:eastAsia="Times New Roman" w:hAnsi="Century"/>
          <w:bCs/>
        </w:rPr>
      </w:pPr>
    </w:p>
    <w:p w14:paraId="4C1D57F0" w14:textId="77777777" w:rsidR="00FC2692" w:rsidRPr="001F1A3C" w:rsidRDefault="00FC2692" w:rsidP="00825CC8">
      <w:pPr>
        <w:spacing w:line="276" w:lineRule="auto"/>
        <w:rPr>
          <w:rFonts w:ascii="Century" w:eastAsia="Times New Roman" w:hAnsi="Century"/>
          <w:b/>
          <w:sz w:val="28"/>
          <w:szCs w:val="28"/>
        </w:rPr>
      </w:pPr>
    </w:p>
    <w:p w14:paraId="7E7CB09A" w14:textId="79A5E0BE" w:rsidR="001F1A3C" w:rsidRPr="004D5C8A" w:rsidRDefault="001F1A3C" w:rsidP="004D5C8A">
      <w:pPr>
        <w:pStyle w:val="a5"/>
        <w:spacing w:before="120" w:after="120"/>
        <w:ind w:left="0"/>
        <w:jc w:val="both"/>
        <w:rPr>
          <w:rFonts w:ascii="Century" w:eastAsia="Times New Roman" w:hAnsi="Century"/>
          <w:b/>
          <w:bCs/>
          <w:sz w:val="28"/>
          <w:szCs w:val="28"/>
          <w:lang w:eastAsia="en-US"/>
        </w:rPr>
      </w:pPr>
      <w:r w:rsidRPr="004D5C8A">
        <w:rPr>
          <w:rFonts w:ascii="Century" w:eastAsia="Times New Roman" w:hAnsi="Century"/>
          <w:b/>
          <w:bCs/>
          <w:sz w:val="28"/>
          <w:szCs w:val="28"/>
          <w:lang w:eastAsia="en-US"/>
        </w:rPr>
        <w:t>Секретар ради</w:t>
      </w:r>
      <w:r w:rsidRPr="004D5C8A">
        <w:rPr>
          <w:rFonts w:ascii="Century" w:eastAsia="Times New Roman" w:hAnsi="Century"/>
          <w:b/>
          <w:bCs/>
          <w:sz w:val="28"/>
          <w:szCs w:val="28"/>
          <w:lang w:eastAsia="en-US"/>
        </w:rPr>
        <w:tab/>
      </w:r>
      <w:r w:rsidRPr="004D5C8A">
        <w:rPr>
          <w:rFonts w:ascii="Century" w:eastAsia="Times New Roman" w:hAnsi="Century"/>
          <w:b/>
          <w:bCs/>
          <w:sz w:val="28"/>
          <w:szCs w:val="28"/>
          <w:lang w:eastAsia="en-US"/>
        </w:rPr>
        <w:tab/>
      </w:r>
      <w:r w:rsidRPr="004D5C8A">
        <w:rPr>
          <w:rFonts w:ascii="Century" w:eastAsia="Times New Roman" w:hAnsi="Century"/>
          <w:b/>
          <w:bCs/>
          <w:sz w:val="28"/>
          <w:szCs w:val="28"/>
          <w:lang w:eastAsia="en-US"/>
        </w:rPr>
        <w:tab/>
      </w:r>
      <w:r w:rsidRPr="004D5C8A">
        <w:rPr>
          <w:rFonts w:ascii="Century" w:eastAsia="Times New Roman" w:hAnsi="Century"/>
          <w:b/>
          <w:bCs/>
          <w:sz w:val="28"/>
          <w:szCs w:val="28"/>
          <w:lang w:eastAsia="en-US"/>
        </w:rPr>
        <w:tab/>
      </w:r>
      <w:r w:rsidRPr="004D5C8A">
        <w:rPr>
          <w:rFonts w:ascii="Century" w:eastAsia="Times New Roman" w:hAnsi="Century"/>
          <w:b/>
          <w:bCs/>
          <w:sz w:val="28"/>
          <w:szCs w:val="28"/>
          <w:lang w:eastAsia="en-US"/>
        </w:rPr>
        <w:tab/>
      </w:r>
      <w:r w:rsidRPr="004D5C8A">
        <w:rPr>
          <w:rFonts w:ascii="Century" w:eastAsia="Times New Roman" w:hAnsi="Century"/>
          <w:b/>
          <w:bCs/>
          <w:sz w:val="28"/>
          <w:szCs w:val="28"/>
          <w:lang w:eastAsia="en-US"/>
        </w:rPr>
        <w:tab/>
      </w:r>
      <w:r w:rsidRPr="004D5C8A">
        <w:rPr>
          <w:rFonts w:ascii="Century" w:eastAsia="Times New Roman" w:hAnsi="Century"/>
          <w:b/>
          <w:bCs/>
          <w:sz w:val="28"/>
          <w:szCs w:val="28"/>
          <w:lang w:eastAsia="en-US"/>
        </w:rPr>
        <w:tab/>
      </w:r>
      <w:r w:rsidR="00F37E4B" w:rsidRPr="004D5C8A">
        <w:rPr>
          <w:rFonts w:ascii="Century" w:eastAsia="Times New Roman" w:hAnsi="Century"/>
          <w:b/>
          <w:bCs/>
          <w:sz w:val="28"/>
          <w:szCs w:val="28"/>
          <w:lang w:eastAsia="en-US"/>
        </w:rPr>
        <w:tab/>
      </w:r>
      <w:r w:rsidRPr="004D5C8A">
        <w:rPr>
          <w:rFonts w:ascii="Century" w:eastAsia="Times New Roman" w:hAnsi="Century"/>
          <w:b/>
          <w:bCs/>
          <w:sz w:val="28"/>
          <w:szCs w:val="28"/>
          <w:lang w:eastAsia="en-US"/>
        </w:rPr>
        <w:t xml:space="preserve">     Микола ЛУПІЙ</w:t>
      </w:r>
    </w:p>
    <w:sectPr w:rsidR="001F1A3C" w:rsidRPr="004D5C8A" w:rsidSect="000B5542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5CCADF" w14:textId="77777777" w:rsidR="00C55CEC" w:rsidRDefault="00C55CEC" w:rsidP="005E304C">
      <w:r>
        <w:separator/>
      </w:r>
    </w:p>
  </w:endnote>
  <w:endnote w:type="continuationSeparator" w:id="0">
    <w:p w14:paraId="1B6D1DC0" w14:textId="77777777" w:rsidR="00C55CEC" w:rsidRDefault="00C55CEC" w:rsidP="005E30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01711C" w14:textId="77777777" w:rsidR="00C55CEC" w:rsidRDefault="00C55CEC" w:rsidP="005E304C">
      <w:r>
        <w:separator/>
      </w:r>
    </w:p>
  </w:footnote>
  <w:footnote w:type="continuationSeparator" w:id="0">
    <w:p w14:paraId="17F25AB0" w14:textId="77777777" w:rsidR="00C55CEC" w:rsidRDefault="00C55CEC" w:rsidP="005E30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78AC2" w14:textId="32F5AF52" w:rsidR="005E304C" w:rsidRDefault="00000000">
    <w:pPr>
      <w:pStyle w:val="a8"/>
      <w:jc w:val="center"/>
    </w:pPr>
    <w:sdt>
      <w:sdtPr>
        <w:id w:val="-806776276"/>
        <w:docPartObj>
          <w:docPartGallery w:val="Page Numbers (Top of Page)"/>
          <w:docPartUnique/>
        </w:docPartObj>
      </w:sdtPr>
      <w:sdtContent>
        <w:r w:rsidR="00342A55">
          <w:fldChar w:fldCharType="begin"/>
        </w:r>
        <w:r w:rsidR="005E304C">
          <w:instrText>PAGE   \* MERGEFORMAT</w:instrText>
        </w:r>
        <w:r w:rsidR="00342A55">
          <w:fldChar w:fldCharType="separate"/>
        </w:r>
        <w:r w:rsidR="006318B1" w:rsidRPr="006318B1">
          <w:rPr>
            <w:noProof/>
            <w:lang w:val="uk-UA"/>
          </w:rPr>
          <w:t>3</w:t>
        </w:r>
        <w:r w:rsidR="00342A55">
          <w:fldChar w:fldCharType="end"/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0706AD1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C95036"/>
    <w:multiLevelType w:val="hybridMultilevel"/>
    <w:tmpl w:val="52C60254"/>
    <w:lvl w:ilvl="0" w:tplc="0ED667EE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D0FE2"/>
    <w:multiLevelType w:val="hybridMultilevel"/>
    <w:tmpl w:val="F82A0186"/>
    <w:lvl w:ilvl="0" w:tplc="06BA4D0C">
      <w:start w:val="1"/>
      <w:numFmt w:val="decimal"/>
      <w:suff w:val="space"/>
      <w:lvlText w:val="%1."/>
      <w:lvlJc w:val="left"/>
      <w:pPr>
        <w:ind w:left="2008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2520" w:hanging="360"/>
      </w:pPr>
    </w:lvl>
    <w:lvl w:ilvl="2" w:tplc="0422001B" w:tentative="1">
      <w:start w:val="1"/>
      <w:numFmt w:val="lowerRoman"/>
      <w:lvlText w:val="%3."/>
      <w:lvlJc w:val="right"/>
      <w:pPr>
        <w:ind w:left="3240" w:hanging="180"/>
      </w:pPr>
    </w:lvl>
    <w:lvl w:ilvl="3" w:tplc="0422000F" w:tentative="1">
      <w:start w:val="1"/>
      <w:numFmt w:val="decimal"/>
      <w:lvlText w:val="%4."/>
      <w:lvlJc w:val="left"/>
      <w:pPr>
        <w:ind w:left="3960" w:hanging="360"/>
      </w:pPr>
    </w:lvl>
    <w:lvl w:ilvl="4" w:tplc="04220019" w:tentative="1">
      <w:start w:val="1"/>
      <w:numFmt w:val="lowerLetter"/>
      <w:lvlText w:val="%5."/>
      <w:lvlJc w:val="left"/>
      <w:pPr>
        <w:ind w:left="4680" w:hanging="360"/>
      </w:pPr>
    </w:lvl>
    <w:lvl w:ilvl="5" w:tplc="0422001B" w:tentative="1">
      <w:start w:val="1"/>
      <w:numFmt w:val="lowerRoman"/>
      <w:lvlText w:val="%6."/>
      <w:lvlJc w:val="right"/>
      <w:pPr>
        <w:ind w:left="5400" w:hanging="180"/>
      </w:pPr>
    </w:lvl>
    <w:lvl w:ilvl="6" w:tplc="0422000F" w:tentative="1">
      <w:start w:val="1"/>
      <w:numFmt w:val="decimal"/>
      <w:lvlText w:val="%7."/>
      <w:lvlJc w:val="left"/>
      <w:pPr>
        <w:ind w:left="6120" w:hanging="360"/>
      </w:pPr>
    </w:lvl>
    <w:lvl w:ilvl="7" w:tplc="04220019" w:tentative="1">
      <w:start w:val="1"/>
      <w:numFmt w:val="lowerLetter"/>
      <w:lvlText w:val="%8."/>
      <w:lvlJc w:val="left"/>
      <w:pPr>
        <w:ind w:left="6840" w:hanging="360"/>
      </w:pPr>
    </w:lvl>
    <w:lvl w:ilvl="8" w:tplc="042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71317CB"/>
    <w:multiLevelType w:val="hybridMultilevel"/>
    <w:tmpl w:val="12DE0C72"/>
    <w:lvl w:ilvl="0" w:tplc="06BA4D0C">
      <w:start w:val="1"/>
      <w:numFmt w:val="decimal"/>
      <w:suff w:val="space"/>
      <w:lvlText w:val="%1."/>
      <w:lvlJc w:val="left"/>
      <w:pPr>
        <w:ind w:left="2008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2520" w:hanging="360"/>
      </w:pPr>
    </w:lvl>
    <w:lvl w:ilvl="2" w:tplc="0422001B" w:tentative="1">
      <w:start w:val="1"/>
      <w:numFmt w:val="lowerRoman"/>
      <w:lvlText w:val="%3."/>
      <w:lvlJc w:val="right"/>
      <w:pPr>
        <w:ind w:left="3240" w:hanging="180"/>
      </w:pPr>
    </w:lvl>
    <w:lvl w:ilvl="3" w:tplc="0422000F" w:tentative="1">
      <w:start w:val="1"/>
      <w:numFmt w:val="decimal"/>
      <w:lvlText w:val="%4."/>
      <w:lvlJc w:val="left"/>
      <w:pPr>
        <w:ind w:left="3960" w:hanging="360"/>
      </w:pPr>
    </w:lvl>
    <w:lvl w:ilvl="4" w:tplc="04220019" w:tentative="1">
      <w:start w:val="1"/>
      <w:numFmt w:val="lowerLetter"/>
      <w:lvlText w:val="%5."/>
      <w:lvlJc w:val="left"/>
      <w:pPr>
        <w:ind w:left="4680" w:hanging="360"/>
      </w:pPr>
    </w:lvl>
    <w:lvl w:ilvl="5" w:tplc="0422001B" w:tentative="1">
      <w:start w:val="1"/>
      <w:numFmt w:val="lowerRoman"/>
      <w:lvlText w:val="%6."/>
      <w:lvlJc w:val="right"/>
      <w:pPr>
        <w:ind w:left="5400" w:hanging="180"/>
      </w:pPr>
    </w:lvl>
    <w:lvl w:ilvl="6" w:tplc="0422000F" w:tentative="1">
      <w:start w:val="1"/>
      <w:numFmt w:val="decimal"/>
      <w:lvlText w:val="%7."/>
      <w:lvlJc w:val="left"/>
      <w:pPr>
        <w:ind w:left="6120" w:hanging="360"/>
      </w:pPr>
    </w:lvl>
    <w:lvl w:ilvl="7" w:tplc="04220019" w:tentative="1">
      <w:start w:val="1"/>
      <w:numFmt w:val="lowerLetter"/>
      <w:lvlText w:val="%8."/>
      <w:lvlJc w:val="left"/>
      <w:pPr>
        <w:ind w:left="6840" w:hanging="360"/>
      </w:pPr>
    </w:lvl>
    <w:lvl w:ilvl="8" w:tplc="042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08A3E13"/>
    <w:multiLevelType w:val="hybridMultilevel"/>
    <w:tmpl w:val="272411D4"/>
    <w:lvl w:ilvl="0" w:tplc="2340B8E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0A490C"/>
    <w:multiLevelType w:val="hybridMultilevel"/>
    <w:tmpl w:val="41A85B26"/>
    <w:lvl w:ilvl="0" w:tplc="5A54D74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DA764C"/>
    <w:multiLevelType w:val="hybridMultilevel"/>
    <w:tmpl w:val="DC927054"/>
    <w:lvl w:ilvl="0" w:tplc="A2D0916E">
      <w:start w:val="1"/>
      <w:numFmt w:val="decimal"/>
      <w:pStyle w:val="21"/>
      <w:lvlText w:val="%1)"/>
      <w:lvlJc w:val="left"/>
      <w:pPr>
        <w:ind w:left="85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220019">
      <w:start w:val="1"/>
      <w:numFmt w:val="lowerLetter"/>
      <w:lvlText w:val="%2."/>
      <w:lvlJc w:val="left"/>
      <w:pPr>
        <w:ind w:left="1570" w:hanging="360"/>
      </w:pPr>
    </w:lvl>
    <w:lvl w:ilvl="2" w:tplc="0422001B" w:tentative="1">
      <w:start w:val="1"/>
      <w:numFmt w:val="lowerRoman"/>
      <w:lvlText w:val="%3."/>
      <w:lvlJc w:val="right"/>
      <w:pPr>
        <w:ind w:left="2290" w:hanging="180"/>
      </w:pPr>
    </w:lvl>
    <w:lvl w:ilvl="3" w:tplc="0422000F" w:tentative="1">
      <w:start w:val="1"/>
      <w:numFmt w:val="decimal"/>
      <w:lvlText w:val="%4."/>
      <w:lvlJc w:val="left"/>
      <w:pPr>
        <w:ind w:left="3010" w:hanging="360"/>
      </w:pPr>
    </w:lvl>
    <w:lvl w:ilvl="4" w:tplc="04220019" w:tentative="1">
      <w:start w:val="1"/>
      <w:numFmt w:val="lowerLetter"/>
      <w:lvlText w:val="%5."/>
      <w:lvlJc w:val="left"/>
      <w:pPr>
        <w:ind w:left="3730" w:hanging="360"/>
      </w:pPr>
    </w:lvl>
    <w:lvl w:ilvl="5" w:tplc="0422001B" w:tentative="1">
      <w:start w:val="1"/>
      <w:numFmt w:val="lowerRoman"/>
      <w:lvlText w:val="%6."/>
      <w:lvlJc w:val="right"/>
      <w:pPr>
        <w:ind w:left="4450" w:hanging="180"/>
      </w:pPr>
    </w:lvl>
    <w:lvl w:ilvl="6" w:tplc="0422000F" w:tentative="1">
      <w:start w:val="1"/>
      <w:numFmt w:val="decimal"/>
      <w:lvlText w:val="%7."/>
      <w:lvlJc w:val="left"/>
      <w:pPr>
        <w:ind w:left="5170" w:hanging="360"/>
      </w:pPr>
    </w:lvl>
    <w:lvl w:ilvl="7" w:tplc="04220019" w:tentative="1">
      <w:start w:val="1"/>
      <w:numFmt w:val="lowerLetter"/>
      <w:lvlText w:val="%8."/>
      <w:lvlJc w:val="left"/>
      <w:pPr>
        <w:ind w:left="5890" w:hanging="360"/>
      </w:pPr>
    </w:lvl>
    <w:lvl w:ilvl="8" w:tplc="0422001B" w:tentative="1">
      <w:start w:val="1"/>
      <w:numFmt w:val="lowerRoman"/>
      <w:lvlText w:val="%9."/>
      <w:lvlJc w:val="right"/>
      <w:pPr>
        <w:ind w:left="6610" w:hanging="180"/>
      </w:pPr>
    </w:lvl>
  </w:abstractNum>
  <w:abstractNum w:abstractNumId="7" w15:restartNumberingAfterBreak="0">
    <w:nsid w:val="27FE6E65"/>
    <w:multiLevelType w:val="multilevel"/>
    <w:tmpl w:val="D0888D1A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8" w15:restartNumberingAfterBreak="0">
    <w:nsid w:val="2A1C2F17"/>
    <w:multiLevelType w:val="hybridMultilevel"/>
    <w:tmpl w:val="A434D33A"/>
    <w:lvl w:ilvl="0" w:tplc="06BA4D0C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/>
        <w:bCs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1860C80"/>
    <w:multiLevelType w:val="hybridMultilevel"/>
    <w:tmpl w:val="606ED83E"/>
    <w:lvl w:ilvl="0" w:tplc="2340B8E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5A1ED1"/>
    <w:multiLevelType w:val="hybridMultilevel"/>
    <w:tmpl w:val="8F3C57CE"/>
    <w:lvl w:ilvl="0" w:tplc="FFFFFFFF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541CC1"/>
    <w:multiLevelType w:val="hybridMultilevel"/>
    <w:tmpl w:val="94CE31CC"/>
    <w:lvl w:ilvl="0" w:tplc="B70CDE62">
      <w:start w:val="1"/>
      <w:numFmt w:val="decimal"/>
      <w:suff w:val="space"/>
      <w:lvlText w:val="%1."/>
      <w:lvlJc w:val="left"/>
      <w:pPr>
        <w:ind w:left="720" w:hanging="360"/>
      </w:pPr>
      <w:rPr>
        <w:rFonts w:ascii="Century" w:hAnsi="Century" w:hint="default"/>
        <w:b/>
        <w:sz w:val="24"/>
        <w:szCs w:val="22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606DE0"/>
    <w:multiLevelType w:val="multilevel"/>
    <w:tmpl w:val="04220029"/>
    <w:lvl w:ilvl="0">
      <w:start w:val="1"/>
      <w:numFmt w:val="decimal"/>
      <w:pStyle w:val="11"/>
      <w:suff w:val="space"/>
      <w:lvlText w:val="Розділ %1"/>
      <w:lvlJc w:val="left"/>
      <w:pPr>
        <w:ind w:left="0" w:firstLine="0"/>
      </w:pPr>
    </w:lvl>
    <w:lvl w:ilvl="1">
      <w:start w:val="1"/>
      <w:numFmt w:val="none"/>
      <w:pStyle w:val="210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1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1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1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1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1"/>
      <w:suff w:val="nothing"/>
      <w:lvlText w:val=""/>
      <w:lvlJc w:val="left"/>
      <w:pPr>
        <w:ind w:left="0" w:firstLine="0"/>
      </w:pPr>
    </w:lvl>
  </w:abstractNum>
  <w:abstractNum w:abstractNumId="13" w15:restartNumberingAfterBreak="0">
    <w:nsid w:val="45603125"/>
    <w:multiLevelType w:val="hybridMultilevel"/>
    <w:tmpl w:val="2C563438"/>
    <w:lvl w:ilvl="0" w:tplc="BE487310">
      <w:start w:val="1"/>
      <w:numFmt w:val="decimal"/>
      <w:suff w:val="space"/>
      <w:lvlText w:val="%1."/>
      <w:lvlJc w:val="left"/>
      <w:pPr>
        <w:ind w:left="3054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3566" w:hanging="360"/>
      </w:pPr>
    </w:lvl>
    <w:lvl w:ilvl="2" w:tplc="0422001B" w:tentative="1">
      <w:start w:val="1"/>
      <w:numFmt w:val="lowerRoman"/>
      <w:lvlText w:val="%3."/>
      <w:lvlJc w:val="right"/>
      <w:pPr>
        <w:ind w:left="4286" w:hanging="180"/>
      </w:pPr>
    </w:lvl>
    <w:lvl w:ilvl="3" w:tplc="0422000F" w:tentative="1">
      <w:start w:val="1"/>
      <w:numFmt w:val="decimal"/>
      <w:lvlText w:val="%4."/>
      <w:lvlJc w:val="left"/>
      <w:pPr>
        <w:ind w:left="5006" w:hanging="360"/>
      </w:pPr>
    </w:lvl>
    <w:lvl w:ilvl="4" w:tplc="04220019" w:tentative="1">
      <w:start w:val="1"/>
      <w:numFmt w:val="lowerLetter"/>
      <w:lvlText w:val="%5."/>
      <w:lvlJc w:val="left"/>
      <w:pPr>
        <w:ind w:left="5726" w:hanging="360"/>
      </w:pPr>
    </w:lvl>
    <w:lvl w:ilvl="5" w:tplc="0422001B" w:tentative="1">
      <w:start w:val="1"/>
      <w:numFmt w:val="lowerRoman"/>
      <w:lvlText w:val="%6."/>
      <w:lvlJc w:val="right"/>
      <w:pPr>
        <w:ind w:left="6446" w:hanging="180"/>
      </w:pPr>
    </w:lvl>
    <w:lvl w:ilvl="6" w:tplc="0422000F" w:tentative="1">
      <w:start w:val="1"/>
      <w:numFmt w:val="decimal"/>
      <w:lvlText w:val="%7."/>
      <w:lvlJc w:val="left"/>
      <w:pPr>
        <w:ind w:left="7166" w:hanging="360"/>
      </w:pPr>
    </w:lvl>
    <w:lvl w:ilvl="7" w:tplc="04220019" w:tentative="1">
      <w:start w:val="1"/>
      <w:numFmt w:val="lowerLetter"/>
      <w:lvlText w:val="%8."/>
      <w:lvlJc w:val="left"/>
      <w:pPr>
        <w:ind w:left="7886" w:hanging="360"/>
      </w:pPr>
    </w:lvl>
    <w:lvl w:ilvl="8" w:tplc="0422001B" w:tentative="1">
      <w:start w:val="1"/>
      <w:numFmt w:val="lowerRoman"/>
      <w:lvlText w:val="%9."/>
      <w:lvlJc w:val="right"/>
      <w:pPr>
        <w:ind w:left="8606" w:hanging="180"/>
      </w:pPr>
    </w:lvl>
  </w:abstractNum>
  <w:abstractNum w:abstractNumId="14" w15:restartNumberingAfterBreak="0">
    <w:nsid w:val="459A5669"/>
    <w:multiLevelType w:val="hybridMultilevel"/>
    <w:tmpl w:val="87449C8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185844"/>
    <w:multiLevelType w:val="hybridMultilevel"/>
    <w:tmpl w:val="292E2F4C"/>
    <w:lvl w:ilvl="0" w:tplc="0260765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CD6BDA"/>
    <w:multiLevelType w:val="hybridMultilevel"/>
    <w:tmpl w:val="C324F8E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38361F"/>
    <w:multiLevelType w:val="hybridMultilevel"/>
    <w:tmpl w:val="8F3C57CE"/>
    <w:lvl w:ilvl="0" w:tplc="06BA4D0C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696602"/>
    <w:multiLevelType w:val="hybridMultilevel"/>
    <w:tmpl w:val="4A7E3E48"/>
    <w:lvl w:ilvl="0" w:tplc="06BA4D0C">
      <w:start w:val="1"/>
      <w:numFmt w:val="decimal"/>
      <w:suff w:val="space"/>
      <w:lvlText w:val="%1."/>
      <w:lvlJc w:val="left"/>
      <w:pPr>
        <w:ind w:left="2008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2520" w:hanging="360"/>
      </w:pPr>
    </w:lvl>
    <w:lvl w:ilvl="2" w:tplc="0422001B" w:tentative="1">
      <w:start w:val="1"/>
      <w:numFmt w:val="lowerRoman"/>
      <w:lvlText w:val="%3."/>
      <w:lvlJc w:val="right"/>
      <w:pPr>
        <w:ind w:left="3240" w:hanging="180"/>
      </w:pPr>
    </w:lvl>
    <w:lvl w:ilvl="3" w:tplc="0422000F" w:tentative="1">
      <w:start w:val="1"/>
      <w:numFmt w:val="decimal"/>
      <w:lvlText w:val="%4."/>
      <w:lvlJc w:val="left"/>
      <w:pPr>
        <w:ind w:left="3960" w:hanging="360"/>
      </w:pPr>
    </w:lvl>
    <w:lvl w:ilvl="4" w:tplc="04220019" w:tentative="1">
      <w:start w:val="1"/>
      <w:numFmt w:val="lowerLetter"/>
      <w:lvlText w:val="%5."/>
      <w:lvlJc w:val="left"/>
      <w:pPr>
        <w:ind w:left="4680" w:hanging="360"/>
      </w:pPr>
    </w:lvl>
    <w:lvl w:ilvl="5" w:tplc="0422001B" w:tentative="1">
      <w:start w:val="1"/>
      <w:numFmt w:val="lowerRoman"/>
      <w:lvlText w:val="%6."/>
      <w:lvlJc w:val="right"/>
      <w:pPr>
        <w:ind w:left="5400" w:hanging="180"/>
      </w:pPr>
    </w:lvl>
    <w:lvl w:ilvl="6" w:tplc="0422000F" w:tentative="1">
      <w:start w:val="1"/>
      <w:numFmt w:val="decimal"/>
      <w:lvlText w:val="%7."/>
      <w:lvlJc w:val="left"/>
      <w:pPr>
        <w:ind w:left="6120" w:hanging="360"/>
      </w:pPr>
    </w:lvl>
    <w:lvl w:ilvl="7" w:tplc="04220019" w:tentative="1">
      <w:start w:val="1"/>
      <w:numFmt w:val="lowerLetter"/>
      <w:lvlText w:val="%8."/>
      <w:lvlJc w:val="left"/>
      <w:pPr>
        <w:ind w:left="6840" w:hanging="360"/>
      </w:pPr>
    </w:lvl>
    <w:lvl w:ilvl="8" w:tplc="042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648A51E0"/>
    <w:multiLevelType w:val="hybridMultilevel"/>
    <w:tmpl w:val="2C563438"/>
    <w:lvl w:ilvl="0" w:tplc="FFFFFFFF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5C0E18"/>
    <w:multiLevelType w:val="hybridMultilevel"/>
    <w:tmpl w:val="66043742"/>
    <w:lvl w:ilvl="0" w:tplc="4E8015F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7322926">
    <w:abstractNumId w:val="12"/>
  </w:num>
  <w:num w:numId="2" w16cid:durableId="568611602">
    <w:abstractNumId w:val="6"/>
  </w:num>
  <w:num w:numId="3" w16cid:durableId="722754171">
    <w:abstractNumId w:val="0"/>
  </w:num>
  <w:num w:numId="4" w16cid:durableId="1215776981">
    <w:abstractNumId w:val="8"/>
  </w:num>
  <w:num w:numId="5" w16cid:durableId="589891412">
    <w:abstractNumId w:val="13"/>
  </w:num>
  <w:num w:numId="6" w16cid:durableId="1300309272">
    <w:abstractNumId w:val="19"/>
  </w:num>
  <w:num w:numId="7" w16cid:durableId="24016238">
    <w:abstractNumId w:val="16"/>
  </w:num>
  <w:num w:numId="8" w16cid:durableId="1094978701">
    <w:abstractNumId w:val="5"/>
  </w:num>
  <w:num w:numId="9" w16cid:durableId="1271281753">
    <w:abstractNumId w:val="7"/>
  </w:num>
  <w:num w:numId="10" w16cid:durableId="1405492512">
    <w:abstractNumId w:val="3"/>
  </w:num>
  <w:num w:numId="11" w16cid:durableId="1339382812">
    <w:abstractNumId w:val="18"/>
  </w:num>
  <w:num w:numId="12" w16cid:durableId="1139959998">
    <w:abstractNumId w:val="2"/>
  </w:num>
  <w:num w:numId="13" w16cid:durableId="227502589">
    <w:abstractNumId w:val="17"/>
  </w:num>
  <w:num w:numId="14" w16cid:durableId="1709839239">
    <w:abstractNumId w:val="10"/>
  </w:num>
  <w:num w:numId="15" w16cid:durableId="768426091">
    <w:abstractNumId w:val="1"/>
  </w:num>
  <w:num w:numId="16" w16cid:durableId="1596281726">
    <w:abstractNumId w:val="11"/>
  </w:num>
  <w:num w:numId="17" w16cid:durableId="1989628058">
    <w:abstractNumId w:val="20"/>
  </w:num>
  <w:num w:numId="18" w16cid:durableId="1779567469">
    <w:abstractNumId w:val="4"/>
  </w:num>
  <w:num w:numId="19" w16cid:durableId="1120034499">
    <w:abstractNumId w:val="9"/>
  </w:num>
  <w:num w:numId="20" w16cid:durableId="51904673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556938879">
    <w:abstractNumId w:val="14"/>
  </w:num>
  <w:num w:numId="22" w16cid:durableId="2109500851">
    <w:abstractNumId w:val="1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D19"/>
    <w:rsid w:val="00003A7C"/>
    <w:rsid w:val="00003BD1"/>
    <w:rsid w:val="00004DE4"/>
    <w:rsid w:val="00007E2D"/>
    <w:rsid w:val="0001088E"/>
    <w:rsid w:val="0001115F"/>
    <w:rsid w:val="000112D4"/>
    <w:rsid w:val="000123AD"/>
    <w:rsid w:val="00016248"/>
    <w:rsid w:val="0002484D"/>
    <w:rsid w:val="0004076F"/>
    <w:rsid w:val="000512AD"/>
    <w:rsid w:val="000548E5"/>
    <w:rsid w:val="00055A43"/>
    <w:rsid w:val="000612D1"/>
    <w:rsid w:val="000651FB"/>
    <w:rsid w:val="00070565"/>
    <w:rsid w:val="00073DEB"/>
    <w:rsid w:val="0007444E"/>
    <w:rsid w:val="00075FAD"/>
    <w:rsid w:val="0008043F"/>
    <w:rsid w:val="00080673"/>
    <w:rsid w:val="000820ED"/>
    <w:rsid w:val="000830B1"/>
    <w:rsid w:val="00085617"/>
    <w:rsid w:val="000A4E2D"/>
    <w:rsid w:val="000A59CC"/>
    <w:rsid w:val="000A6D00"/>
    <w:rsid w:val="000B4D27"/>
    <w:rsid w:val="000B5542"/>
    <w:rsid w:val="000B5F84"/>
    <w:rsid w:val="000C2D3A"/>
    <w:rsid w:val="000C2D4D"/>
    <w:rsid w:val="000C3318"/>
    <w:rsid w:val="000C4205"/>
    <w:rsid w:val="000C5C9D"/>
    <w:rsid w:val="000D045D"/>
    <w:rsid w:val="000D0E25"/>
    <w:rsid w:val="000E58D2"/>
    <w:rsid w:val="000E6550"/>
    <w:rsid w:val="000E72FD"/>
    <w:rsid w:val="000E79CF"/>
    <w:rsid w:val="000F0030"/>
    <w:rsid w:val="000F2265"/>
    <w:rsid w:val="00100182"/>
    <w:rsid w:val="00101AD9"/>
    <w:rsid w:val="00101EF1"/>
    <w:rsid w:val="00102304"/>
    <w:rsid w:val="0010427B"/>
    <w:rsid w:val="0010449D"/>
    <w:rsid w:val="00111B16"/>
    <w:rsid w:val="0011653A"/>
    <w:rsid w:val="001250A2"/>
    <w:rsid w:val="001374E0"/>
    <w:rsid w:val="00137EA1"/>
    <w:rsid w:val="00137F4C"/>
    <w:rsid w:val="00143C9D"/>
    <w:rsid w:val="0014761C"/>
    <w:rsid w:val="00153EB6"/>
    <w:rsid w:val="00154D3A"/>
    <w:rsid w:val="00160DB9"/>
    <w:rsid w:val="0016345D"/>
    <w:rsid w:val="001677A5"/>
    <w:rsid w:val="00167900"/>
    <w:rsid w:val="00170CA2"/>
    <w:rsid w:val="001732FF"/>
    <w:rsid w:val="00180DA4"/>
    <w:rsid w:val="001941FD"/>
    <w:rsid w:val="0019632A"/>
    <w:rsid w:val="001A17AC"/>
    <w:rsid w:val="001A1E9D"/>
    <w:rsid w:val="001A5D19"/>
    <w:rsid w:val="001A67BF"/>
    <w:rsid w:val="001A696E"/>
    <w:rsid w:val="001A79C9"/>
    <w:rsid w:val="001C313B"/>
    <w:rsid w:val="001C32E9"/>
    <w:rsid w:val="001C3705"/>
    <w:rsid w:val="001C6D5C"/>
    <w:rsid w:val="001D1B22"/>
    <w:rsid w:val="001D1F8D"/>
    <w:rsid w:val="001D3643"/>
    <w:rsid w:val="001E1238"/>
    <w:rsid w:val="001E5821"/>
    <w:rsid w:val="001E6858"/>
    <w:rsid w:val="001E6C8F"/>
    <w:rsid w:val="001E71CB"/>
    <w:rsid w:val="001F0BDD"/>
    <w:rsid w:val="001F1044"/>
    <w:rsid w:val="001F1A3C"/>
    <w:rsid w:val="001F22AC"/>
    <w:rsid w:val="001F2336"/>
    <w:rsid w:val="001F6C91"/>
    <w:rsid w:val="001F776B"/>
    <w:rsid w:val="00200044"/>
    <w:rsid w:val="00201FE6"/>
    <w:rsid w:val="00212286"/>
    <w:rsid w:val="00212A81"/>
    <w:rsid w:val="00226DAA"/>
    <w:rsid w:val="002338EB"/>
    <w:rsid w:val="00237635"/>
    <w:rsid w:val="002377FB"/>
    <w:rsid w:val="00237CA4"/>
    <w:rsid w:val="0024118E"/>
    <w:rsid w:val="0024746B"/>
    <w:rsid w:val="00254A21"/>
    <w:rsid w:val="00260CFD"/>
    <w:rsid w:val="00271363"/>
    <w:rsid w:val="00276821"/>
    <w:rsid w:val="00277487"/>
    <w:rsid w:val="002777E7"/>
    <w:rsid w:val="00280EAF"/>
    <w:rsid w:val="00281F95"/>
    <w:rsid w:val="00283E62"/>
    <w:rsid w:val="00286895"/>
    <w:rsid w:val="00287EFA"/>
    <w:rsid w:val="00294C5D"/>
    <w:rsid w:val="002A3078"/>
    <w:rsid w:val="002A523D"/>
    <w:rsid w:val="002B4162"/>
    <w:rsid w:val="002B4E2A"/>
    <w:rsid w:val="002B6F84"/>
    <w:rsid w:val="002C298F"/>
    <w:rsid w:val="002D7F74"/>
    <w:rsid w:val="002E6A69"/>
    <w:rsid w:val="002E6FA5"/>
    <w:rsid w:val="002E76B1"/>
    <w:rsid w:val="002F2FF8"/>
    <w:rsid w:val="002F51B6"/>
    <w:rsid w:val="002F6652"/>
    <w:rsid w:val="002F6D4F"/>
    <w:rsid w:val="002F6DF6"/>
    <w:rsid w:val="00307C27"/>
    <w:rsid w:val="003126C2"/>
    <w:rsid w:val="00320DEE"/>
    <w:rsid w:val="00321185"/>
    <w:rsid w:val="003278A9"/>
    <w:rsid w:val="00331A29"/>
    <w:rsid w:val="00331BCF"/>
    <w:rsid w:val="00337474"/>
    <w:rsid w:val="00342A55"/>
    <w:rsid w:val="00343243"/>
    <w:rsid w:val="00350F07"/>
    <w:rsid w:val="00360817"/>
    <w:rsid w:val="00360F6C"/>
    <w:rsid w:val="003721CD"/>
    <w:rsid w:val="0037419D"/>
    <w:rsid w:val="0037567F"/>
    <w:rsid w:val="00375B23"/>
    <w:rsid w:val="00377E30"/>
    <w:rsid w:val="0038066F"/>
    <w:rsid w:val="00380E1B"/>
    <w:rsid w:val="0038195E"/>
    <w:rsid w:val="00384667"/>
    <w:rsid w:val="003876E1"/>
    <w:rsid w:val="0038774C"/>
    <w:rsid w:val="00387D3B"/>
    <w:rsid w:val="0039207B"/>
    <w:rsid w:val="003937C6"/>
    <w:rsid w:val="003A0808"/>
    <w:rsid w:val="003A1A17"/>
    <w:rsid w:val="003A2F1F"/>
    <w:rsid w:val="003A480A"/>
    <w:rsid w:val="003B0FEE"/>
    <w:rsid w:val="003C01FF"/>
    <w:rsid w:val="003C1DC4"/>
    <w:rsid w:val="003D0D12"/>
    <w:rsid w:val="003D2ABD"/>
    <w:rsid w:val="003D352A"/>
    <w:rsid w:val="003D7071"/>
    <w:rsid w:val="003E05FD"/>
    <w:rsid w:val="003E2D35"/>
    <w:rsid w:val="003E69E0"/>
    <w:rsid w:val="003E787B"/>
    <w:rsid w:val="003F0629"/>
    <w:rsid w:val="003F29DC"/>
    <w:rsid w:val="00401230"/>
    <w:rsid w:val="004040B6"/>
    <w:rsid w:val="004054B3"/>
    <w:rsid w:val="0041055F"/>
    <w:rsid w:val="00411B74"/>
    <w:rsid w:val="00414F78"/>
    <w:rsid w:val="00415AD4"/>
    <w:rsid w:val="00422DC2"/>
    <w:rsid w:val="00427409"/>
    <w:rsid w:val="0043044C"/>
    <w:rsid w:val="00431D56"/>
    <w:rsid w:val="0043608E"/>
    <w:rsid w:val="004360E8"/>
    <w:rsid w:val="00441B8D"/>
    <w:rsid w:val="004438D2"/>
    <w:rsid w:val="004546DE"/>
    <w:rsid w:val="00454D57"/>
    <w:rsid w:val="0045691F"/>
    <w:rsid w:val="00457D3E"/>
    <w:rsid w:val="00461093"/>
    <w:rsid w:val="00464CD6"/>
    <w:rsid w:val="0046733F"/>
    <w:rsid w:val="004675F1"/>
    <w:rsid w:val="00474D15"/>
    <w:rsid w:val="00477696"/>
    <w:rsid w:val="00477D62"/>
    <w:rsid w:val="004800B7"/>
    <w:rsid w:val="004819D2"/>
    <w:rsid w:val="00483075"/>
    <w:rsid w:val="0048582A"/>
    <w:rsid w:val="00494C61"/>
    <w:rsid w:val="004A07FE"/>
    <w:rsid w:val="004A17D5"/>
    <w:rsid w:val="004A37C7"/>
    <w:rsid w:val="004A3C13"/>
    <w:rsid w:val="004A5B91"/>
    <w:rsid w:val="004B0C8A"/>
    <w:rsid w:val="004B2E25"/>
    <w:rsid w:val="004D5C8A"/>
    <w:rsid w:val="004D7053"/>
    <w:rsid w:val="004E3B9E"/>
    <w:rsid w:val="004E688E"/>
    <w:rsid w:val="004F06E9"/>
    <w:rsid w:val="004F1D2A"/>
    <w:rsid w:val="004F225F"/>
    <w:rsid w:val="004F3752"/>
    <w:rsid w:val="00500D1F"/>
    <w:rsid w:val="0050421D"/>
    <w:rsid w:val="005055FA"/>
    <w:rsid w:val="00511A3D"/>
    <w:rsid w:val="005126A6"/>
    <w:rsid w:val="0052045E"/>
    <w:rsid w:val="00521213"/>
    <w:rsid w:val="00522B5F"/>
    <w:rsid w:val="005278C5"/>
    <w:rsid w:val="00532D8B"/>
    <w:rsid w:val="00533073"/>
    <w:rsid w:val="00540AC9"/>
    <w:rsid w:val="005435D8"/>
    <w:rsid w:val="005555E0"/>
    <w:rsid w:val="00555E57"/>
    <w:rsid w:val="00557A43"/>
    <w:rsid w:val="00557F4F"/>
    <w:rsid w:val="00563D78"/>
    <w:rsid w:val="00566C64"/>
    <w:rsid w:val="005722E2"/>
    <w:rsid w:val="00575AFD"/>
    <w:rsid w:val="005760C4"/>
    <w:rsid w:val="005762A9"/>
    <w:rsid w:val="0058123B"/>
    <w:rsid w:val="00581789"/>
    <w:rsid w:val="0058315F"/>
    <w:rsid w:val="00587873"/>
    <w:rsid w:val="0059170A"/>
    <w:rsid w:val="005946B8"/>
    <w:rsid w:val="005969A0"/>
    <w:rsid w:val="005B160B"/>
    <w:rsid w:val="005C17E6"/>
    <w:rsid w:val="005D03B8"/>
    <w:rsid w:val="005D19A8"/>
    <w:rsid w:val="005E2F18"/>
    <w:rsid w:val="005E304C"/>
    <w:rsid w:val="005F2A4D"/>
    <w:rsid w:val="005F416E"/>
    <w:rsid w:val="006012AF"/>
    <w:rsid w:val="00604B0B"/>
    <w:rsid w:val="00606639"/>
    <w:rsid w:val="006102D9"/>
    <w:rsid w:val="00624352"/>
    <w:rsid w:val="00624E6A"/>
    <w:rsid w:val="006318B1"/>
    <w:rsid w:val="00636FA0"/>
    <w:rsid w:val="00642411"/>
    <w:rsid w:val="00642CAF"/>
    <w:rsid w:val="00644011"/>
    <w:rsid w:val="0064429E"/>
    <w:rsid w:val="00645917"/>
    <w:rsid w:val="0065043F"/>
    <w:rsid w:val="00652F27"/>
    <w:rsid w:val="00660625"/>
    <w:rsid w:val="006626B0"/>
    <w:rsid w:val="00663950"/>
    <w:rsid w:val="00665E39"/>
    <w:rsid w:val="00666EE1"/>
    <w:rsid w:val="0067021D"/>
    <w:rsid w:val="00673436"/>
    <w:rsid w:val="0067589E"/>
    <w:rsid w:val="00676BE4"/>
    <w:rsid w:val="006816AA"/>
    <w:rsid w:val="00683F74"/>
    <w:rsid w:val="00694363"/>
    <w:rsid w:val="006A0C44"/>
    <w:rsid w:val="006A10FC"/>
    <w:rsid w:val="006A6E16"/>
    <w:rsid w:val="006B0B77"/>
    <w:rsid w:val="006B4D4C"/>
    <w:rsid w:val="006B69EF"/>
    <w:rsid w:val="006C273A"/>
    <w:rsid w:val="006C6EBF"/>
    <w:rsid w:val="006D1F56"/>
    <w:rsid w:val="006E7771"/>
    <w:rsid w:val="006F1EFB"/>
    <w:rsid w:val="006F2D4A"/>
    <w:rsid w:val="006F4EB1"/>
    <w:rsid w:val="006F7DEC"/>
    <w:rsid w:val="007123FC"/>
    <w:rsid w:val="00720CB4"/>
    <w:rsid w:val="007236C5"/>
    <w:rsid w:val="007241F8"/>
    <w:rsid w:val="00724856"/>
    <w:rsid w:val="0072799F"/>
    <w:rsid w:val="00731CEA"/>
    <w:rsid w:val="00732985"/>
    <w:rsid w:val="00734455"/>
    <w:rsid w:val="00735746"/>
    <w:rsid w:val="00737521"/>
    <w:rsid w:val="00737A57"/>
    <w:rsid w:val="0074615E"/>
    <w:rsid w:val="0074764C"/>
    <w:rsid w:val="00751981"/>
    <w:rsid w:val="0075299A"/>
    <w:rsid w:val="007541B8"/>
    <w:rsid w:val="00754470"/>
    <w:rsid w:val="0075461D"/>
    <w:rsid w:val="007549B1"/>
    <w:rsid w:val="00756BC4"/>
    <w:rsid w:val="007600EF"/>
    <w:rsid w:val="007651AC"/>
    <w:rsid w:val="00766B5D"/>
    <w:rsid w:val="007722D2"/>
    <w:rsid w:val="00777BE2"/>
    <w:rsid w:val="007804E1"/>
    <w:rsid w:val="007815E8"/>
    <w:rsid w:val="0078160C"/>
    <w:rsid w:val="007819DF"/>
    <w:rsid w:val="007823C1"/>
    <w:rsid w:val="00784BFC"/>
    <w:rsid w:val="00784CB4"/>
    <w:rsid w:val="0078740D"/>
    <w:rsid w:val="00790749"/>
    <w:rsid w:val="00790DF7"/>
    <w:rsid w:val="007A4D92"/>
    <w:rsid w:val="007B3758"/>
    <w:rsid w:val="007C0E98"/>
    <w:rsid w:val="007C22F9"/>
    <w:rsid w:val="007C525D"/>
    <w:rsid w:val="007C618B"/>
    <w:rsid w:val="007C756B"/>
    <w:rsid w:val="007D1762"/>
    <w:rsid w:val="007D3217"/>
    <w:rsid w:val="007D53A1"/>
    <w:rsid w:val="007D67D3"/>
    <w:rsid w:val="007E0B9A"/>
    <w:rsid w:val="007E2E1E"/>
    <w:rsid w:val="007E31F7"/>
    <w:rsid w:val="007E725F"/>
    <w:rsid w:val="00822067"/>
    <w:rsid w:val="008234B7"/>
    <w:rsid w:val="008246E7"/>
    <w:rsid w:val="00825CC8"/>
    <w:rsid w:val="0083350C"/>
    <w:rsid w:val="00833D3A"/>
    <w:rsid w:val="00834CCF"/>
    <w:rsid w:val="008375DD"/>
    <w:rsid w:val="00847296"/>
    <w:rsid w:val="008508E2"/>
    <w:rsid w:val="008528E6"/>
    <w:rsid w:val="00854DC6"/>
    <w:rsid w:val="0085526B"/>
    <w:rsid w:val="00855DA5"/>
    <w:rsid w:val="008567EB"/>
    <w:rsid w:val="00857F34"/>
    <w:rsid w:val="0086199F"/>
    <w:rsid w:val="00861E8F"/>
    <w:rsid w:val="00862C8E"/>
    <w:rsid w:val="00864A5A"/>
    <w:rsid w:val="00865689"/>
    <w:rsid w:val="008665D9"/>
    <w:rsid w:val="008669EC"/>
    <w:rsid w:val="00880F57"/>
    <w:rsid w:val="0088173C"/>
    <w:rsid w:val="008868F5"/>
    <w:rsid w:val="00892C65"/>
    <w:rsid w:val="00895309"/>
    <w:rsid w:val="0089593B"/>
    <w:rsid w:val="008A1B00"/>
    <w:rsid w:val="008B0556"/>
    <w:rsid w:val="008B0B00"/>
    <w:rsid w:val="008B18C6"/>
    <w:rsid w:val="008B32E5"/>
    <w:rsid w:val="008B4878"/>
    <w:rsid w:val="008B6F7F"/>
    <w:rsid w:val="008B7684"/>
    <w:rsid w:val="008C1851"/>
    <w:rsid w:val="008D169A"/>
    <w:rsid w:val="008D3D67"/>
    <w:rsid w:val="008E1595"/>
    <w:rsid w:val="009036BE"/>
    <w:rsid w:val="00907890"/>
    <w:rsid w:val="009103F7"/>
    <w:rsid w:val="00912713"/>
    <w:rsid w:val="00913E51"/>
    <w:rsid w:val="009148AA"/>
    <w:rsid w:val="00914A7E"/>
    <w:rsid w:val="00917B5D"/>
    <w:rsid w:val="009303B5"/>
    <w:rsid w:val="009372E0"/>
    <w:rsid w:val="0093766C"/>
    <w:rsid w:val="00942579"/>
    <w:rsid w:val="009429EA"/>
    <w:rsid w:val="00947339"/>
    <w:rsid w:val="00950701"/>
    <w:rsid w:val="0096447E"/>
    <w:rsid w:val="00973FD8"/>
    <w:rsid w:val="009754D4"/>
    <w:rsid w:val="0098257C"/>
    <w:rsid w:val="00982890"/>
    <w:rsid w:val="00982B1B"/>
    <w:rsid w:val="009864CC"/>
    <w:rsid w:val="009921AA"/>
    <w:rsid w:val="00992DEE"/>
    <w:rsid w:val="00994243"/>
    <w:rsid w:val="009960CA"/>
    <w:rsid w:val="009A7AF4"/>
    <w:rsid w:val="009B0116"/>
    <w:rsid w:val="009B12DE"/>
    <w:rsid w:val="009B4829"/>
    <w:rsid w:val="009B6C28"/>
    <w:rsid w:val="009D0CDB"/>
    <w:rsid w:val="009D0F76"/>
    <w:rsid w:val="009D6C84"/>
    <w:rsid w:val="009D75CC"/>
    <w:rsid w:val="009E0451"/>
    <w:rsid w:val="009E0D18"/>
    <w:rsid w:val="009F3DC1"/>
    <w:rsid w:val="009F611A"/>
    <w:rsid w:val="00A048DE"/>
    <w:rsid w:val="00A122E6"/>
    <w:rsid w:val="00A15D5F"/>
    <w:rsid w:val="00A31F09"/>
    <w:rsid w:val="00A3560F"/>
    <w:rsid w:val="00A4011F"/>
    <w:rsid w:val="00A42E9C"/>
    <w:rsid w:val="00A436B8"/>
    <w:rsid w:val="00A43792"/>
    <w:rsid w:val="00A4520B"/>
    <w:rsid w:val="00A4729E"/>
    <w:rsid w:val="00A52335"/>
    <w:rsid w:val="00A53D99"/>
    <w:rsid w:val="00A54A93"/>
    <w:rsid w:val="00A620EE"/>
    <w:rsid w:val="00A65C00"/>
    <w:rsid w:val="00A67687"/>
    <w:rsid w:val="00A67CBA"/>
    <w:rsid w:val="00A802F9"/>
    <w:rsid w:val="00A82195"/>
    <w:rsid w:val="00A826A4"/>
    <w:rsid w:val="00A92CC9"/>
    <w:rsid w:val="00A93BDF"/>
    <w:rsid w:val="00A95578"/>
    <w:rsid w:val="00A95D5B"/>
    <w:rsid w:val="00AA06DF"/>
    <w:rsid w:val="00AA10E9"/>
    <w:rsid w:val="00AA6D64"/>
    <w:rsid w:val="00AB55A0"/>
    <w:rsid w:val="00AB760E"/>
    <w:rsid w:val="00AC40C9"/>
    <w:rsid w:val="00AC46DB"/>
    <w:rsid w:val="00AD0E86"/>
    <w:rsid w:val="00AD5952"/>
    <w:rsid w:val="00AE245A"/>
    <w:rsid w:val="00AE43B3"/>
    <w:rsid w:val="00AF2C85"/>
    <w:rsid w:val="00AF4593"/>
    <w:rsid w:val="00AF5EBC"/>
    <w:rsid w:val="00B0156E"/>
    <w:rsid w:val="00B01BDA"/>
    <w:rsid w:val="00B01FD1"/>
    <w:rsid w:val="00B0653A"/>
    <w:rsid w:val="00B06BA7"/>
    <w:rsid w:val="00B1315C"/>
    <w:rsid w:val="00B13AE8"/>
    <w:rsid w:val="00B146FD"/>
    <w:rsid w:val="00B17713"/>
    <w:rsid w:val="00B21B6F"/>
    <w:rsid w:val="00B23FE6"/>
    <w:rsid w:val="00B2454E"/>
    <w:rsid w:val="00B31962"/>
    <w:rsid w:val="00B32662"/>
    <w:rsid w:val="00B449A2"/>
    <w:rsid w:val="00B54F0A"/>
    <w:rsid w:val="00B55414"/>
    <w:rsid w:val="00B55E1B"/>
    <w:rsid w:val="00B55F63"/>
    <w:rsid w:val="00B623DB"/>
    <w:rsid w:val="00B66953"/>
    <w:rsid w:val="00B73CAC"/>
    <w:rsid w:val="00B84E55"/>
    <w:rsid w:val="00B8715B"/>
    <w:rsid w:val="00B93766"/>
    <w:rsid w:val="00B94C5A"/>
    <w:rsid w:val="00B958DB"/>
    <w:rsid w:val="00BA0964"/>
    <w:rsid w:val="00BA22E7"/>
    <w:rsid w:val="00BA3BD4"/>
    <w:rsid w:val="00BA7CD4"/>
    <w:rsid w:val="00BB1B7B"/>
    <w:rsid w:val="00BB2EEE"/>
    <w:rsid w:val="00BC60C4"/>
    <w:rsid w:val="00BC7329"/>
    <w:rsid w:val="00BD279E"/>
    <w:rsid w:val="00BE024E"/>
    <w:rsid w:val="00BE125C"/>
    <w:rsid w:val="00BE280A"/>
    <w:rsid w:val="00BE3D43"/>
    <w:rsid w:val="00BF2F26"/>
    <w:rsid w:val="00BF45EF"/>
    <w:rsid w:val="00BF62F9"/>
    <w:rsid w:val="00BF643F"/>
    <w:rsid w:val="00C00EDF"/>
    <w:rsid w:val="00C02C1E"/>
    <w:rsid w:val="00C118DC"/>
    <w:rsid w:val="00C13125"/>
    <w:rsid w:val="00C13834"/>
    <w:rsid w:val="00C1441B"/>
    <w:rsid w:val="00C161D3"/>
    <w:rsid w:val="00C20044"/>
    <w:rsid w:val="00C23434"/>
    <w:rsid w:val="00C25C21"/>
    <w:rsid w:val="00C26416"/>
    <w:rsid w:val="00C27ABA"/>
    <w:rsid w:val="00C30E53"/>
    <w:rsid w:val="00C31F94"/>
    <w:rsid w:val="00C41471"/>
    <w:rsid w:val="00C41938"/>
    <w:rsid w:val="00C44B6D"/>
    <w:rsid w:val="00C55CEC"/>
    <w:rsid w:val="00C61627"/>
    <w:rsid w:val="00C629C1"/>
    <w:rsid w:val="00C67FA1"/>
    <w:rsid w:val="00C734B8"/>
    <w:rsid w:val="00C737F1"/>
    <w:rsid w:val="00C73B61"/>
    <w:rsid w:val="00C92B68"/>
    <w:rsid w:val="00C96055"/>
    <w:rsid w:val="00CB3913"/>
    <w:rsid w:val="00CC0401"/>
    <w:rsid w:val="00CC3B84"/>
    <w:rsid w:val="00CC782A"/>
    <w:rsid w:val="00CC7F9B"/>
    <w:rsid w:val="00CD17CE"/>
    <w:rsid w:val="00CD3DEC"/>
    <w:rsid w:val="00CD47E4"/>
    <w:rsid w:val="00CD705C"/>
    <w:rsid w:val="00CE07B7"/>
    <w:rsid w:val="00CE7017"/>
    <w:rsid w:val="00CF03A8"/>
    <w:rsid w:val="00CF1E8B"/>
    <w:rsid w:val="00CF26AA"/>
    <w:rsid w:val="00CF27E2"/>
    <w:rsid w:val="00CF4135"/>
    <w:rsid w:val="00CF4C8F"/>
    <w:rsid w:val="00CF677E"/>
    <w:rsid w:val="00D01C05"/>
    <w:rsid w:val="00D035A7"/>
    <w:rsid w:val="00D07838"/>
    <w:rsid w:val="00D10D43"/>
    <w:rsid w:val="00D13A4D"/>
    <w:rsid w:val="00D25ED1"/>
    <w:rsid w:val="00D32918"/>
    <w:rsid w:val="00D410AD"/>
    <w:rsid w:val="00D42DA9"/>
    <w:rsid w:val="00D43967"/>
    <w:rsid w:val="00D451C5"/>
    <w:rsid w:val="00D511FA"/>
    <w:rsid w:val="00D521C5"/>
    <w:rsid w:val="00D55BF2"/>
    <w:rsid w:val="00D62F3B"/>
    <w:rsid w:val="00D6383F"/>
    <w:rsid w:val="00D65097"/>
    <w:rsid w:val="00D65582"/>
    <w:rsid w:val="00D66D49"/>
    <w:rsid w:val="00D66EBB"/>
    <w:rsid w:val="00D67DA6"/>
    <w:rsid w:val="00D74F70"/>
    <w:rsid w:val="00D74FD3"/>
    <w:rsid w:val="00D75E06"/>
    <w:rsid w:val="00D8268B"/>
    <w:rsid w:val="00D90F8B"/>
    <w:rsid w:val="00D91F9D"/>
    <w:rsid w:val="00D9228B"/>
    <w:rsid w:val="00D93A13"/>
    <w:rsid w:val="00D93F50"/>
    <w:rsid w:val="00D953C8"/>
    <w:rsid w:val="00DA45F0"/>
    <w:rsid w:val="00DA72CC"/>
    <w:rsid w:val="00DB3EB7"/>
    <w:rsid w:val="00DB55A4"/>
    <w:rsid w:val="00DB5D58"/>
    <w:rsid w:val="00DD068F"/>
    <w:rsid w:val="00DD1186"/>
    <w:rsid w:val="00DD5E39"/>
    <w:rsid w:val="00DD6230"/>
    <w:rsid w:val="00DD6D69"/>
    <w:rsid w:val="00DD7CE1"/>
    <w:rsid w:val="00DE0FAA"/>
    <w:rsid w:val="00DE2291"/>
    <w:rsid w:val="00DE32EC"/>
    <w:rsid w:val="00DF095B"/>
    <w:rsid w:val="00DF17EB"/>
    <w:rsid w:val="00DF20E6"/>
    <w:rsid w:val="00DF3AB9"/>
    <w:rsid w:val="00E0409C"/>
    <w:rsid w:val="00E07511"/>
    <w:rsid w:val="00E1175C"/>
    <w:rsid w:val="00E11E69"/>
    <w:rsid w:val="00E144CA"/>
    <w:rsid w:val="00E15CEC"/>
    <w:rsid w:val="00E176CC"/>
    <w:rsid w:val="00E20C9E"/>
    <w:rsid w:val="00E2367A"/>
    <w:rsid w:val="00E334C3"/>
    <w:rsid w:val="00E36C77"/>
    <w:rsid w:val="00E40FB8"/>
    <w:rsid w:val="00E42E8B"/>
    <w:rsid w:val="00E5571F"/>
    <w:rsid w:val="00E57CC8"/>
    <w:rsid w:val="00E57D12"/>
    <w:rsid w:val="00E62BA8"/>
    <w:rsid w:val="00E64E7F"/>
    <w:rsid w:val="00E65C9D"/>
    <w:rsid w:val="00E6601B"/>
    <w:rsid w:val="00E71BBA"/>
    <w:rsid w:val="00E72035"/>
    <w:rsid w:val="00E74007"/>
    <w:rsid w:val="00E7611A"/>
    <w:rsid w:val="00E761BB"/>
    <w:rsid w:val="00E77BA0"/>
    <w:rsid w:val="00E8639C"/>
    <w:rsid w:val="00E86DE6"/>
    <w:rsid w:val="00EA1870"/>
    <w:rsid w:val="00EA71B9"/>
    <w:rsid w:val="00EB2BCE"/>
    <w:rsid w:val="00EB4913"/>
    <w:rsid w:val="00EC0021"/>
    <w:rsid w:val="00EC00F0"/>
    <w:rsid w:val="00EC2140"/>
    <w:rsid w:val="00EC48C3"/>
    <w:rsid w:val="00EC5A8D"/>
    <w:rsid w:val="00EC5C1C"/>
    <w:rsid w:val="00EC6DA2"/>
    <w:rsid w:val="00EE2BB0"/>
    <w:rsid w:val="00EE7D40"/>
    <w:rsid w:val="00EF1782"/>
    <w:rsid w:val="00EF3FC9"/>
    <w:rsid w:val="00EF54A8"/>
    <w:rsid w:val="00EF61A5"/>
    <w:rsid w:val="00EF7CE7"/>
    <w:rsid w:val="00F03649"/>
    <w:rsid w:val="00F070A4"/>
    <w:rsid w:val="00F1017C"/>
    <w:rsid w:val="00F11D11"/>
    <w:rsid w:val="00F14EBB"/>
    <w:rsid w:val="00F16D01"/>
    <w:rsid w:val="00F24C32"/>
    <w:rsid w:val="00F250CF"/>
    <w:rsid w:val="00F275F0"/>
    <w:rsid w:val="00F31995"/>
    <w:rsid w:val="00F376A6"/>
    <w:rsid w:val="00F37E4B"/>
    <w:rsid w:val="00F4522F"/>
    <w:rsid w:val="00F4624E"/>
    <w:rsid w:val="00F477FF"/>
    <w:rsid w:val="00F53644"/>
    <w:rsid w:val="00F55077"/>
    <w:rsid w:val="00F61A39"/>
    <w:rsid w:val="00F643F1"/>
    <w:rsid w:val="00F706C4"/>
    <w:rsid w:val="00F71906"/>
    <w:rsid w:val="00F720B0"/>
    <w:rsid w:val="00F73BFC"/>
    <w:rsid w:val="00F73DE9"/>
    <w:rsid w:val="00F751F2"/>
    <w:rsid w:val="00F7652A"/>
    <w:rsid w:val="00F80900"/>
    <w:rsid w:val="00F8633C"/>
    <w:rsid w:val="00F86C33"/>
    <w:rsid w:val="00F942A6"/>
    <w:rsid w:val="00F94398"/>
    <w:rsid w:val="00F96B82"/>
    <w:rsid w:val="00F97135"/>
    <w:rsid w:val="00FA152A"/>
    <w:rsid w:val="00FA3ADE"/>
    <w:rsid w:val="00FA4166"/>
    <w:rsid w:val="00FA7559"/>
    <w:rsid w:val="00FB0315"/>
    <w:rsid w:val="00FB0682"/>
    <w:rsid w:val="00FB3016"/>
    <w:rsid w:val="00FB363E"/>
    <w:rsid w:val="00FC159F"/>
    <w:rsid w:val="00FC2692"/>
    <w:rsid w:val="00FC2F8B"/>
    <w:rsid w:val="00FC3CC2"/>
    <w:rsid w:val="00FC73F5"/>
    <w:rsid w:val="00FD58B6"/>
    <w:rsid w:val="00FE4024"/>
    <w:rsid w:val="00FE4C70"/>
    <w:rsid w:val="00FE57D3"/>
    <w:rsid w:val="00FF1361"/>
    <w:rsid w:val="00FF20B8"/>
    <w:rsid w:val="00FF2C48"/>
    <w:rsid w:val="00FF35EC"/>
    <w:rsid w:val="00FF43A2"/>
    <w:rsid w:val="00FF58A7"/>
    <w:rsid w:val="00FF5CA7"/>
    <w:rsid w:val="00FF78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95803BE"/>
  <w15:docId w15:val="{9B15D504-55C4-4A4C-AE19-2CB02DFF8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2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1A5D19"/>
    <w:rPr>
      <w:rFonts w:ascii="Times New Roman" w:hAnsi="Times New Roman"/>
      <w:sz w:val="24"/>
      <w:szCs w:val="24"/>
      <w:lang w:val="uk-UA"/>
    </w:rPr>
  </w:style>
  <w:style w:type="paragraph" w:styleId="1">
    <w:name w:val="heading 1"/>
    <w:basedOn w:val="a0"/>
    <w:next w:val="a0"/>
    <w:link w:val="10"/>
    <w:uiPriority w:val="9"/>
    <w:qFormat/>
    <w:locked/>
    <w:rsid w:val="005E304C"/>
    <w:pPr>
      <w:keepNext/>
      <w:keepLines/>
      <w:spacing w:before="240"/>
      <w:outlineLvl w:val="0"/>
    </w:pPr>
    <w:rPr>
      <w:rFonts w:ascii="Calibri Light" w:eastAsia="Times New Roman" w:hAnsi="Calibri Light"/>
      <w:color w:val="0B5294"/>
      <w:sz w:val="32"/>
      <w:szCs w:val="32"/>
      <w:lang w:val="ru-RU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locked/>
    <w:rsid w:val="005E304C"/>
    <w:pPr>
      <w:keepNext/>
      <w:keepLines/>
      <w:spacing w:before="40"/>
      <w:outlineLvl w:val="1"/>
    </w:pPr>
    <w:rPr>
      <w:rFonts w:ascii="Calibri Light" w:eastAsia="Times New Roman" w:hAnsi="Calibri Light"/>
      <w:color w:val="0B5294"/>
      <w:sz w:val="26"/>
      <w:szCs w:val="26"/>
      <w:lang w:val="ru-RU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locked/>
    <w:rsid w:val="005E304C"/>
    <w:pPr>
      <w:keepNext/>
      <w:keepLines/>
      <w:spacing w:before="40"/>
      <w:outlineLvl w:val="2"/>
    </w:pPr>
    <w:rPr>
      <w:rFonts w:ascii="Calibri Light" w:eastAsia="Times New Roman" w:hAnsi="Calibri Light"/>
      <w:color w:val="073662"/>
      <w:lang w:val="ru-RU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locked/>
    <w:rsid w:val="005E304C"/>
    <w:pPr>
      <w:keepNext/>
      <w:keepLines/>
      <w:spacing w:before="40"/>
      <w:outlineLvl w:val="3"/>
    </w:pPr>
    <w:rPr>
      <w:rFonts w:ascii="Calibri Light" w:eastAsia="Times New Roman" w:hAnsi="Calibri Light"/>
      <w:i/>
      <w:iCs/>
      <w:color w:val="0B5294"/>
      <w:lang w:val="ru-RU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locked/>
    <w:rsid w:val="005E304C"/>
    <w:pPr>
      <w:keepNext/>
      <w:keepLines/>
      <w:spacing w:before="40"/>
      <w:outlineLvl w:val="4"/>
    </w:pPr>
    <w:rPr>
      <w:rFonts w:ascii="Calibri Light" w:eastAsia="Times New Roman" w:hAnsi="Calibri Light"/>
      <w:color w:val="0B5294"/>
      <w:lang w:val="ru-RU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locked/>
    <w:rsid w:val="005E304C"/>
    <w:pPr>
      <w:keepNext/>
      <w:keepLines/>
      <w:spacing w:before="40"/>
      <w:outlineLvl w:val="5"/>
    </w:pPr>
    <w:rPr>
      <w:rFonts w:ascii="Calibri Light" w:eastAsia="Times New Roman" w:hAnsi="Calibri Light"/>
      <w:color w:val="073662"/>
      <w:lang w:val="ru-RU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locked/>
    <w:rsid w:val="005E304C"/>
    <w:pPr>
      <w:keepNext/>
      <w:keepLines/>
      <w:spacing w:before="40"/>
      <w:outlineLvl w:val="6"/>
    </w:pPr>
    <w:rPr>
      <w:rFonts w:ascii="Calibri Light" w:eastAsia="Times New Roman" w:hAnsi="Calibri Light"/>
      <w:i/>
      <w:iCs/>
      <w:color w:val="073662"/>
      <w:lang w:val="ru-RU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locked/>
    <w:rsid w:val="005E304C"/>
    <w:pPr>
      <w:keepNext/>
      <w:keepLines/>
      <w:spacing w:before="40"/>
      <w:outlineLvl w:val="7"/>
    </w:pPr>
    <w:rPr>
      <w:rFonts w:ascii="Calibri Light" w:eastAsia="Times New Roman" w:hAnsi="Calibri Light"/>
      <w:color w:val="272727"/>
      <w:sz w:val="21"/>
      <w:szCs w:val="21"/>
      <w:lang w:val="ru-RU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locked/>
    <w:rsid w:val="005E304C"/>
    <w:pPr>
      <w:keepNext/>
      <w:keepLines/>
      <w:spacing w:before="40"/>
      <w:outlineLvl w:val="8"/>
    </w:pPr>
    <w:rPr>
      <w:rFonts w:ascii="Calibri Light" w:eastAsia="Times New Roman" w:hAnsi="Calibri Light"/>
      <w:i/>
      <w:iCs/>
      <w:color w:val="272727"/>
      <w:sz w:val="21"/>
      <w:szCs w:val="21"/>
      <w:lang w:val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tc2">
    <w:name w:val="tc2"/>
    <w:basedOn w:val="a0"/>
    <w:rsid w:val="001A5D19"/>
    <w:pPr>
      <w:spacing w:line="300" w:lineRule="atLeast"/>
      <w:jc w:val="center"/>
    </w:pPr>
  </w:style>
  <w:style w:type="paragraph" w:customStyle="1" w:styleId="BodyText21">
    <w:name w:val="Body Text 21"/>
    <w:basedOn w:val="a0"/>
    <w:uiPriority w:val="99"/>
    <w:rsid w:val="001A5D19"/>
    <w:pPr>
      <w:autoSpaceDE w:val="0"/>
      <w:autoSpaceDN w:val="0"/>
      <w:adjustRightInd w:val="0"/>
      <w:ind w:right="43" w:firstLine="851"/>
      <w:jc w:val="both"/>
    </w:pPr>
    <w:rPr>
      <w:rFonts w:eastAsia="Times New Roman"/>
      <w:sz w:val="28"/>
      <w:szCs w:val="28"/>
    </w:rPr>
  </w:style>
  <w:style w:type="paragraph" w:styleId="a4">
    <w:name w:val="Normal (Web)"/>
    <w:basedOn w:val="a0"/>
    <w:uiPriority w:val="99"/>
    <w:semiHidden/>
    <w:rsid w:val="001A5D19"/>
    <w:pPr>
      <w:spacing w:before="100" w:beforeAutospacing="1" w:after="100" w:afterAutospacing="1"/>
    </w:pPr>
    <w:rPr>
      <w:rFonts w:eastAsia="Times New Roman"/>
      <w:lang w:eastAsia="uk-UA"/>
    </w:rPr>
  </w:style>
  <w:style w:type="paragraph" w:styleId="a5">
    <w:name w:val="List Paragraph"/>
    <w:basedOn w:val="a0"/>
    <w:uiPriority w:val="34"/>
    <w:qFormat/>
    <w:rsid w:val="00F477FF"/>
    <w:pPr>
      <w:ind w:left="720"/>
      <w:contextualSpacing/>
    </w:pPr>
  </w:style>
  <w:style w:type="paragraph" w:styleId="a6">
    <w:name w:val="Balloon Text"/>
    <w:basedOn w:val="a0"/>
    <w:link w:val="a7"/>
    <w:uiPriority w:val="99"/>
    <w:semiHidden/>
    <w:unhideWhenUsed/>
    <w:rsid w:val="000651FB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1"/>
    <w:link w:val="a6"/>
    <w:uiPriority w:val="99"/>
    <w:semiHidden/>
    <w:rsid w:val="000651FB"/>
    <w:rPr>
      <w:rFonts w:ascii="Tahoma" w:hAnsi="Tahoma" w:cs="Tahoma"/>
      <w:sz w:val="16"/>
      <w:szCs w:val="16"/>
    </w:rPr>
  </w:style>
  <w:style w:type="paragraph" w:customStyle="1" w:styleId="11">
    <w:name w:val="Заголовок 11"/>
    <w:basedOn w:val="a0"/>
    <w:next w:val="a0"/>
    <w:uiPriority w:val="9"/>
    <w:qFormat/>
    <w:rsid w:val="005E304C"/>
    <w:pPr>
      <w:keepNext/>
      <w:keepLines/>
      <w:numPr>
        <w:numId w:val="1"/>
      </w:numPr>
      <w:spacing w:before="240"/>
      <w:ind w:left="1260" w:hanging="360"/>
      <w:outlineLvl w:val="0"/>
    </w:pPr>
    <w:rPr>
      <w:rFonts w:ascii="Calibri Light" w:eastAsia="Times New Roman" w:hAnsi="Calibri Light"/>
      <w:color w:val="0B5294"/>
      <w:sz w:val="32"/>
      <w:szCs w:val="32"/>
      <w:lang w:val="ru-RU"/>
    </w:rPr>
  </w:style>
  <w:style w:type="paragraph" w:customStyle="1" w:styleId="210">
    <w:name w:val="Заголовок 21"/>
    <w:basedOn w:val="a0"/>
    <w:next w:val="a0"/>
    <w:uiPriority w:val="9"/>
    <w:semiHidden/>
    <w:unhideWhenUsed/>
    <w:qFormat/>
    <w:rsid w:val="005E304C"/>
    <w:pPr>
      <w:keepNext/>
      <w:keepLines/>
      <w:numPr>
        <w:ilvl w:val="1"/>
        <w:numId w:val="1"/>
      </w:numPr>
      <w:spacing w:before="40"/>
      <w:ind w:left="1980" w:hanging="360"/>
      <w:outlineLvl w:val="1"/>
    </w:pPr>
    <w:rPr>
      <w:rFonts w:ascii="Calibri Light" w:eastAsia="Times New Roman" w:hAnsi="Calibri Light"/>
      <w:color w:val="0B5294"/>
      <w:sz w:val="26"/>
      <w:szCs w:val="26"/>
      <w:lang w:val="ru-RU"/>
    </w:rPr>
  </w:style>
  <w:style w:type="paragraph" w:customStyle="1" w:styleId="31">
    <w:name w:val="Заголовок 31"/>
    <w:basedOn w:val="a0"/>
    <w:next w:val="a0"/>
    <w:uiPriority w:val="9"/>
    <w:semiHidden/>
    <w:unhideWhenUsed/>
    <w:qFormat/>
    <w:rsid w:val="005E304C"/>
    <w:pPr>
      <w:keepNext/>
      <w:keepLines/>
      <w:numPr>
        <w:ilvl w:val="2"/>
        <w:numId w:val="1"/>
      </w:numPr>
      <w:spacing w:before="40"/>
      <w:ind w:left="2700" w:hanging="180"/>
      <w:outlineLvl w:val="2"/>
    </w:pPr>
    <w:rPr>
      <w:rFonts w:ascii="Calibri Light" w:eastAsia="Times New Roman" w:hAnsi="Calibri Light"/>
      <w:color w:val="073662"/>
      <w:lang w:val="ru-RU"/>
    </w:rPr>
  </w:style>
  <w:style w:type="paragraph" w:customStyle="1" w:styleId="41">
    <w:name w:val="Заголовок 41"/>
    <w:basedOn w:val="a0"/>
    <w:next w:val="a0"/>
    <w:uiPriority w:val="9"/>
    <w:semiHidden/>
    <w:unhideWhenUsed/>
    <w:qFormat/>
    <w:rsid w:val="005E304C"/>
    <w:pPr>
      <w:keepNext/>
      <w:keepLines/>
      <w:numPr>
        <w:ilvl w:val="3"/>
        <w:numId w:val="1"/>
      </w:numPr>
      <w:spacing w:before="40"/>
      <w:ind w:left="3420" w:hanging="360"/>
      <w:outlineLvl w:val="3"/>
    </w:pPr>
    <w:rPr>
      <w:rFonts w:ascii="Calibri Light" w:eastAsia="Times New Roman" w:hAnsi="Calibri Light"/>
      <w:i/>
      <w:iCs/>
      <w:color w:val="0B5294"/>
      <w:lang w:val="ru-RU"/>
    </w:rPr>
  </w:style>
  <w:style w:type="paragraph" w:customStyle="1" w:styleId="51">
    <w:name w:val="Заголовок 51"/>
    <w:basedOn w:val="a0"/>
    <w:next w:val="a0"/>
    <w:uiPriority w:val="9"/>
    <w:semiHidden/>
    <w:unhideWhenUsed/>
    <w:qFormat/>
    <w:rsid w:val="005E304C"/>
    <w:pPr>
      <w:keepNext/>
      <w:keepLines/>
      <w:numPr>
        <w:ilvl w:val="4"/>
        <w:numId w:val="1"/>
      </w:numPr>
      <w:spacing w:before="40"/>
      <w:ind w:left="4140" w:hanging="360"/>
      <w:outlineLvl w:val="4"/>
    </w:pPr>
    <w:rPr>
      <w:rFonts w:ascii="Calibri Light" w:eastAsia="Times New Roman" w:hAnsi="Calibri Light"/>
      <w:color w:val="0B5294"/>
      <w:lang w:val="ru-RU"/>
    </w:rPr>
  </w:style>
  <w:style w:type="paragraph" w:customStyle="1" w:styleId="61">
    <w:name w:val="Заголовок 61"/>
    <w:basedOn w:val="a0"/>
    <w:next w:val="a0"/>
    <w:uiPriority w:val="9"/>
    <w:semiHidden/>
    <w:unhideWhenUsed/>
    <w:qFormat/>
    <w:rsid w:val="005E304C"/>
    <w:pPr>
      <w:keepNext/>
      <w:keepLines/>
      <w:numPr>
        <w:ilvl w:val="5"/>
        <w:numId w:val="1"/>
      </w:numPr>
      <w:spacing w:before="40"/>
      <w:ind w:left="4860" w:hanging="180"/>
      <w:outlineLvl w:val="5"/>
    </w:pPr>
    <w:rPr>
      <w:rFonts w:ascii="Calibri Light" w:eastAsia="Times New Roman" w:hAnsi="Calibri Light"/>
      <w:color w:val="073662"/>
      <w:lang w:val="ru-RU"/>
    </w:rPr>
  </w:style>
  <w:style w:type="paragraph" w:customStyle="1" w:styleId="71">
    <w:name w:val="Заголовок 71"/>
    <w:basedOn w:val="a0"/>
    <w:next w:val="a0"/>
    <w:uiPriority w:val="9"/>
    <w:semiHidden/>
    <w:unhideWhenUsed/>
    <w:qFormat/>
    <w:rsid w:val="005E304C"/>
    <w:pPr>
      <w:keepNext/>
      <w:keepLines/>
      <w:numPr>
        <w:ilvl w:val="6"/>
        <w:numId w:val="1"/>
      </w:numPr>
      <w:spacing w:before="40"/>
      <w:ind w:left="5580" w:hanging="360"/>
      <w:outlineLvl w:val="6"/>
    </w:pPr>
    <w:rPr>
      <w:rFonts w:ascii="Calibri Light" w:eastAsia="Times New Roman" w:hAnsi="Calibri Light"/>
      <w:i/>
      <w:iCs/>
      <w:color w:val="073662"/>
      <w:lang w:val="ru-RU"/>
    </w:rPr>
  </w:style>
  <w:style w:type="paragraph" w:customStyle="1" w:styleId="81">
    <w:name w:val="Заголовок 81"/>
    <w:basedOn w:val="a0"/>
    <w:next w:val="a0"/>
    <w:uiPriority w:val="9"/>
    <w:semiHidden/>
    <w:unhideWhenUsed/>
    <w:qFormat/>
    <w:rsid w:val="005E304C"/>
    <w:pPr>
      <w:keepNext/>
      <w:keepLines/>
      <w:numPr>
        <w:ilvl w:val="7"/>
        <w:numId w:val="1"/>
      </w:numPr>
      <w:spacing w:before="40"/>
      <w:ind w:left="6300" w:hanging="360"/>
      <w:outlineLvl w:val="7"/>
    </w:pPr>
    <w:rPr>
      <w:rFonts w:ascii="Calibri Light" w:eastAsia="Times New Roman" w:hAnsi="Calibri Light"/>
      <w:color w:val="272727"/>
      <w:sz w:val="21"/>
      <w:szCs w:val="21"/>
      <w:lang w:val="ru-RU"/>
    </w:rPr>
  </w:style>
  <w:style w:type="paragraph" w:customStyle="1" w:styleId="91">
    <w:name w:val="Заголовок 91"/>
    <w:basedOn w:val="a0"/>
    <w:next w:val="a0"/>
    <w:uiPriority w:val="9"/>
    <w:semiHidden/>
    <w:unhideWhenUsed/>
    <w:qFormat/>
    <w:rsid w:val="005E304C"/>
    <w:pPr>
      <w:keepNext/>
      <w:keepLines/>
      <w:numPr>
        <w:ilvl w:val="8"/>
        <w:numId w:val="1"/>
      </w:numPr>
      <w:spacing w:before="40"/>
      <w:ind w:left="7020" w:hanging="180"/>
      <w:outlineLvl w:val="8"/>
    </w:pPr>
    <w:rPr>
      <w:rFonts w:ascii="Calibri Light" w:eastAsia="Times New Roman" w:hAnsi="Calibri Light"/>
      <w:i/>
      <w:iCs/>
      <w:color w:val="272727"/>
      <w:sz w:val="21"/>
      <w:szCs w:val="21"/>
      <w:lang w:val="ru-RU"/>
    </w:rPr>
  </w:style>
  <w:style w:type="numbering" w:customStyle="1" w:styleId="12">
    <w:name w:val="Немає списку1"/>
    <w:next w:val="a3"/>
    <w:uiPriority w:val="99"/>
    <w:semiHidden/>
    <w:unhideWhenUsed/>
    <w:rsid w:val="005E304C"/>
  </w:style>
  <w:style w:type="paragraph" w:styleId="HTML">
    <w:name w:val="HTML Preformatted"/>
    <w:basedOn w:val="a0"/>
    <w:link w:val="HTML0"/>
    <w:uiPriority w:val="99"/>
    <w:semiHidden/>
    <w:unhideWhenUsed/>
    <w:rsid w:val="005E30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ий HTML Знак"/>
    <w:basedOn w:val="a1"/>
    <w:link w:val="HTML"/>
    <w:uiPriority w:val="99"/>
    <w:semiHidden/>
    <w:rsid w:val="005E304C"/>
    <w:rPr>
      <w:rFonts w:ascii="Courier New" w:eastAsia="Times New Roman" w:hAnsi="Courier New" w:cs="Courier New"/>
    </w:rPr>
  </w:style>
  <w:style w:type="paragraph" w:styleId="a8">
    <w:name w:val="header"/>
    <w:basedOn w:val="a0"/>
    <w:link w:val="a9"/>
    <w:uiPriority w:val="99"/>
    <w:unhideWhenUsed/>
    <w:rsid w:val="005E304C"/>
    <w:pPr>
      <w:tabs>
        <w:tab w:val="center" w:pos="4819"/>
        <w:tab w:val="right" w:pos="9639"/>
      </w:tabs>
    </w:pPr>
    <w:rPr>
      <w:rFonts w:eastAsia="Times New Roman"/>
      <w:lang w:val="ru-RU"/>
    </w:rPr>
  </w:style>
  <w:style w:type="character" w:customStyle="1" w:styleId="a9">
    <w:name w:val="Верхній колонтитул Знак"/>
    <w:basedOn w:val="a1"/>
    <w:link w:val="a8"/>
    <w:uiPriority w:val="99"/>
    <w:rsid w:val="005E304C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0"/>
    <w:link w:val="ab"/>
    <w:uiPriority w:val="99"/>
    <w:unhideWhenUsed/>
    <w:rsid w:val="005E304C"/>
    <w:pPr>
      <w:tabs>
        <w:tab w:val="center" w:pos="4819"/>
        <w:tab w:val="right" w:pos="9639"/>
      </w:tabs>
    </w:pPr>
    <w:rPr>
      <w:rFonts w:eastAsia="Times New Roman"/>
      <w:lang w:val="ru-RU"/>
    </w:rPr>
  </w:style>
  <w:style w:type="character" w:customStyle="1" w:styleId="ab">
    <w:name w:val="Нижній колонтитул Знак"/>
    <w:basedOn w:val="a1"/>
    <w:link w:val="aa"/>
    <w:uiPriority w:val="99"/>
    <w:rsid w:val="005E304C"/>
    <w:rPr>
      <w:rFonts w:ascii="Times New Roman" w:eastAsia="Times New Roman" w:hAnsi="Times New Roman"/>
      <w:sz w:val="24"/>
      <w:szCs w:val="24"/>
    </w:rPr>
  </w:style>
  <w:style w:type="character" w:styleId="ac">
    <w:name w:val="line number"/>
    <w:basedOn w:val="a1"/>
    <w:uiPriority w:val="99"/>
    <w:semiHidden/>
    <w:unhideWhenUsed/>
    <w:rsid w:val="005E304C"/>
  </w:style>
  <w:style w:type="character" w:customStyle="1" w:styleId="10">
    <w:name w:val="Заголовок 1 Знак"/>
    <w:basedOn w:val="a1"/>
    <w:link w:val="1"/>
    <w:uiPriority w:val="9"/>
    <w:rsid w:val="005E304C"/>
    <w:rPr>
      <w:rFonts w:ascii="Calibri Light" w:eastAsia="Times New Roman" w:hAnsi="Calibri Light" w:cs="Times New Roman"/>
      <w:color w:val="0B5294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"/>
    <w:semiHidden/>
    <w:rsid w:val="005E304C"/>
    <w:rPr>
      <w:rFonts w:ascii="Calibri Light" w:eastAsia="Times New Roman" w:hAnsi="Calibri Light" w:cs="Times New Roman"/>
      <w:color w:val="0B5294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5E304C"/>
    <w:rPr>
      <w:rFonts w:ascii="Calibri Light" w:eastAsia="Times New Roman" w:hAnsi="Calibri Light" w:cs="Times New Roman"/>
      <w:color w:val="073662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5E304C"/>
    <w:rPr>
      <w:rFonts w:ascii="Calibri Light" w:eastAsia="Times New Roman" w:hAnsi="Calibri Light" w:cs="Times New Roman"/>
      <w:i/>
      <w:iCs/>
      <w:color w:val="0B5294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5E304C"/>
    <w:rPr>
      <w:rFonts w:ascii="Calibri Light" w:eastAsia="Times New Roman" w:hAnsi="Calibri Light" w:cs="Times New Roman"/>
      <w:color w:val="0B5294"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5E304C"/>
    <w:rPr>
      <w:rFonts w:ascii="Calibri Light" w:eastAsia="Times New Roman" w:hAnsi="Calibri Light" w:cs="Times New Roman"/>
      <w:color w:val="073662"/>
      <w:sz w:val="24"/>
      <w:szCs w:val="24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5E304C"/>
    <w:rPr>
      <w:rFonts w:ascii="Calibri Light" w:eastAsia="Times New Roman" w:hAnsi="Calibri Light" w:cs="Times New Roman"/>
      <w:i/>
      <w:iCs/>
      <w:color w:val="073662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5E304C"/>
    <w:rPr>
      <w:rFonts w:ascii="Calibri Light" w:eastAsia="Times New Roman" w:hAnsi="Calibri Light" w:cs="Times New Roman"/>
      <w:color w:val="272727"/>
      <w:sz w:val="21"/>
      <w:szCs w:val="21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5E304C"/>
    <w:rPr>
      <w:rFonts w:ascii="Calibri Light" w:eastAsia="Times New Roman" w:hAnsi="Calibri Light" w:cs="Times New Roman"/>
      <w:i/>
      <w:iCs/>
      <w:color w:val="272727"/>
      <w:sz w:val="21"/>
      <w:szCs w:val="21"/>
      <w:lang w:eastAsia="ru-RU"/>
    </w:rPr>
  </w:style>
  <w:style w:type="paragraph" w:styleId="ad">
    <w:name w:val="No Spacing"/>
    <w:uiPriority w:val="1"/>
    <w:qFormat/>
    <w:rsid w:val="005E304C"/>
    <w:rPr>
      <w:rFonts w:ascii="Times New Roman" w:eastAsia="Times New Roman" w:hAnsi="Times New Roman"/>
      <w:sz w:val="24"/>
      <w:szCs w:val="24"/>
    </w:rPr>
  </w:style>
  <w:style w:type="character" w:styleId="ae">
    <w:name w:val="Placeholder Text"/>
    <w:basedOn w:val="a1"/>
    <w:uiPriority w:val="99"/>
    <w:semiHidden/>
    <w:rsid w:val="005E304C"/>
    <w:rPr>
      <w:color w:val="808080"/>
    </w:rPr>
  </w:style>
  <w:style w:type="numbering" w:customStyle="1" w:styleId="13">
    <w:name w:val="Нет списка1"/>
    <w:next w:val="a3"/>
    <w:uiPriority w:val="99"/>
    <w:semiHidden/>
    <w:unhideWhenUsed/>
    <w:rsid w:val="005E304C"/>
  </w:style>
  <w:style w:type="character" w:customStyle="1" w:styleId="110">
    <w:name w:val="Заголовок 1 Знак1"/>
    <w:basedOn w:val="a1"/>
    <w:rsid w:val="005E304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uk-UA"/>
    </w:rPr>
  </w:style>
  <w:style w:type="character" w:customStyle="1" w:styleId="211">
    <w:name w:val="Заголовок 2 Знак1"/>
    <w:basedOn w:val="a1"/>
    <w:semiHidden/>
    <w:rsid w:val="005E304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uk-UA"/>
    </w:rPr>
  </w:style>
  <w:style w:type="character" w:customStyle="1" w:styleId="310">
    <w:name w:val="Заголовок 3 Знак1"/>
    <w:basedOn w:val="a1"/>
    <w:semiHidden/>
    <w:rsid w:val="005E304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uk-UA"/>
    </w:rPr>
  </w:style>
  <w:style w:type="character" w:customStyle="1" w:styleId="410">
    <w:name w:val="Заголовок 4 Знак1"/>
    <w:basedOn w:val="a1"/>
    <w:semiHidden/>
    <w:rsid w:val="005E304C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val="uk-UA"/>
    </w:rPr>
  </w:style>
  <w:style w:type="character" w:customStyle="1" w:styleId="510">
    <w:name w:val="Заголовок 5 Знак1"/>
    <w:basedOn w:val="a1"/>
    <w:semiHidden/>
    <w:rsid w:val="005E304C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val="uk-UA"/>
    </w:rPr>
  </w:style>
  <w:style w:type="character" w:customStyle="1" w:styleId="610">
    <w:name w:val="Заголовок 6 Знак1"/>
    <w:basedOn w:val="a1"/>
    <w:semiHidden/>
    <w:rsid w:val="005E304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uk-UA"/>
    </w:rPr>
  </w:style>
  <w:style w:type="character" w:customStyle="1" w:styleId="710">
    <w:name w:val="Заголовок 7 Знак1"/>
    <w:basedOn w:val="a1"/>
    <w:semiHidden/>
    <w:rsid w:val="005E304C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uk-UA"/>
    </w:rPr>
  </w:style>
  <w:style w:type="character" w:customStyle="1" w:styleId="810">
    <w:name w:val="Заголовок 8 Знак1"/>
    <w:basedOn w:val="a1"/>
    <w:semiHidden/>
    <w:rsid w:val="005E304C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uk-UA"/>
    </w:rPr>
  </w:style>
  <w:style w:type="character" w:customStyle="1" w:styleId="910">
    <w:name w:val="Заголовок 9 Знак1"/>
    <w:basedOn w:val="a1"/>
    <w:semiHidden/>
    <w:rsid w:val="005E304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uk-UA"/>
    </w:rPr>
  </w:style>
  <w:style w:type="paragraph" w:customStyle="1" w:styleId="21">
    <w:name w:val="Нумерований список 21"/>
    <w:basedOn w:val="a0"/>
    <w:next w:val="22"/>
    <w:uiPriority w:val="12"/>
    <w:unhideWhenUsed/>
    <w:qFormat/>
    <w:rsid w:val="00D66D49"/>
    <w:pPr>
      <w:numPr>
        <w:numId w:val="2"/>
      </w:numPr>
      <w:spacing w:after="120" w:line="276" w:lineRule="auto"/>
      <w:ind w:left="0" w:firstLine="567"/>
    </w:pPr>
    <w:rPr>
      <w:rFonts w:ascii="Calibri" w:eastAsia="Times New Roman" w:hAnsi="Calibri"/>
      <w:lang w:eastAsia="en-US"/>
    </w:rPr>
  </w:style>
  <w:style w:type="paragraph" w:styleId="22">
    <w:name w:val="List Number 2"/>
    <w:basedOn w:val="a0"/>
    <w:uiPriority w:val="12"/>
    <w:unhideWhenUsed/>
    <w:qFormat/>
    <w:rsid w:val="00D66D49"/>
    <w:pPr>
      <w:ind w:left="850" w:hanging="360"/>
      <w:contextualSpacing/>
    </w:pPr>
  </w:style>
  <w:style w:type="paragraph" w:styleId="a">
    <w:name w:val="List Number"/>
    <w:basedOn w:val="a0"/>
    <w:uiPriority w:val="12"/>
    <w:unhideWhenUsed/>
    <w:qFormat/>
    <w:rsid w:val="00C25C21"/>
    <w:pPr>
      <w:numPr>
        <w:numId w:val="3"/>
      </w:numPr>
      <w:contextualSpacing/>
    </w:pPr>
  </w:style>
  <w:style w:type="paragraph" w:styleId="af">
    <w:name w:val="TOC Heading"/>
    <w:basedOn w:val="1"/>
    <w:next w:val="a0"/>
    <w:uiPriority w:val="39"/>
    <w:unhideWhenUsed/>
    <w:qFormat/>
    <w:rsid w:val="0011653A"/>
    <w:pPr>
      <w:spacing w:line="259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lang w:val="uk-UA" w:eastAsia="uk-UA"/>
    </w:rPr>
  </w:style>
  <w:style w:type="character" w:styleId="af0">
    <w:name w:val="Strong"/>
    <w:basedOn w:val="a1"/>
    <w:uiPriority w:val="1"/>
    <w:unhideWhenUsed/>
    <w:qFormat/>
    <w:locked/>
    <w:rsid w:val="00EA1870"/>
    <w:rPr>
      <w:rFonts w:ascii="Times New Roman" w:hAnsi="Times New Roman" w:cs="Times New Roman"/>
      <w:b/>
      <w:bCs/>
    </w:rPr>
  </w:style>
  <w:style w:type="character" w:customStyle="1" w:styleId="rvts13">
    <w:name w:val="rvts13"/>
    <w:rsid w:val="00EA1870"/>
  </w:style>
  <w:style w:type="table" w:styleId="af1">
    <w:name w:val="Table Grid"/>
    <w:basedOn w:val="a2"/>
    <w:locked/>
    <w:rsid w:val="000B55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Subtitle"/>
    <w:basedOn w:val="a0"/>
    <w:next w:val="a0"/>
    <w:link w:val="af3"/>
    <w:qFormat/>
    <w:locked/>
    <w:rsid w:val="00F11D11"/>
    <w:pPr>
      <w:spacing w:line="276" w:lineRule="auto"/>
      <w:jc w:val="center"/>
    </w:pPr>
    <w:rPr>
      <w:rFonts w:ascii="Century" w:hAnsi="Century"/>
      <w:b/>
      <w:bCs/>
      <w:spacing w:val="60"/>
      <w:sz w:val="28"/>
      <w:szCs w:val="28"/>
      <w:lang w:eastAsia="uk-UA"/>
    </w:rPr>
  </w:style>
  <w:style w:type="character" w:customStyle="1" w:styleId="af3">
    <w:name w:val="Підзаголовок Знак"/>
    <w:basedOn w:val="a1"/>
    <w:link w:val="af2"/>
    <w:rsid w:val="00F11D11"/>
    <w:rPr>
      <w:rFonts w:ascii="Century" w:hAnsi="Century"/>
      <w:b/>
      <w:bCs/>
      <w:spacing w:val="60"/>
      <w:sz w:val="28"/>
      <w:szCs w:val="2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1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3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4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5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5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4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0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0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9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7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3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99936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42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3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0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6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9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5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2A6F75-D221-4AAE-8E56-8F4AD184F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17551</Words>
  <Characters>10005</Characters>
  <Application>Microsoft Office Word</Application>
  <DocSecurity>0</DocSecurity>
  <Lines>83</Lines>
  <Paragraphs>55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Secretary</cp:lastModifiedBy>
  <cp:revision>3</cp:revision>
  <cp:lastPrinted>2023-07-20T11:58:00Z</cp:lastPrinted>
  <dcterms:created xsi:type="dcterms:W3CDTF">2023-07-20T10:11:00Z</dcterms:created>
  <dcterms:modified xsi:type="dcterms:W3CDTF">2023-07-20T11:58:00Z</dcterms:modified>
</cp:coreProperties>
</file>